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88" w:rsidRPr="00801F88" w:rsidRDefault="00801F88" w:rsidP="00801F88">
      <w:pPr>
        <w:shd w:val="clear" w:color="auto" w:fill="FFFFFF"/>
        <w:spacing w:before="138" w:after="166" w:line="240" w:lineRule="auto"/>
        <w:jc w:val="center"/>
        <w:rPr>
          <w:rFonts w:ascii="Tahoma" w:eastAsia="Times New Roman" w:hAnsi="Tahoma" w:cs="Tahoma"/>
          <w:b/>
          <w:color w:val="111111"/>
          <w:sz w:val="17"/>
          <w:szCs w:val="17"/>
          <w:lang w:eastAsia="ru-RU"/>
        </w:rPr>
      </w:pPr>
      <w:r w:rsidRPr="00801F88">
        <w:rPr>
          <w:rFonts w:ascii="Tahoma" w:eastAsia="Times New Roman" w:hAnsi="Tahoma" w:cs="Tahoma"/>
          <w:b/>
          <w:color w:val="FF0000"/>
          <w:sz w:val="33"/>
          <w:szCs w:val="33"/>
          <w:lang w:eastAsia="ru-RU"/>
        </w:rPr>
        <w:t>Памятка для родителей-водителей</w:t>
      </w:r>
    </w:p>
    <w:p w:rsidR="00801F88" w:rsidRPr="00801F88" w:rsidRDefault="00801F88" w:rsidP="00801F88">
      <w:pPr>
        <w:shd w:val="clear" w:color="auto" w:fill="FFFFFF"/>
        <w:spacing w:before="138" w:after="166" w:line="240" w:lineRule="auto"/>
        <w:jc w:val="center"/>
        <w:rPr>
          <w:rFonts w:ascii="Tahoma" w:eastAsia="Times New Roman" w:hAnsi="Tahoma" w:cs="Tahoma"/>
          <w:b/>
          <w:color w:val="111111"/>
          <w:sz w:val="17"/>
          <w:szCs w:val="17"/>
          <w:lang w:eastAsia="ru-RU"/>
        </w:rPr>
      </w:pPr>
      <w:r w:rsidRPr="00801F88">
        <w:rPr>
          <w:rFonts w:ascii="Tahoma" w:eastAsia="Times New Roman" w:hAnsi="Tahoma" w:cs="Tahoma"/>
          <w:b/>
          <w:color w:val="FF0000"/>
          <w:sz w:val="33"/>
          <w:szCs w:val="33"/>
          <w:lang w:eastAsia="ru-RU"/>
        </w:rPr>
        <w:t xml:space="preserve">о безопасной перевозке </w:t>
      </w:r>
      <w:r w:rsidR="00D81473">
        <w:rPr>
          <w:rFonts w:ascii="Tahoma" w:eastAsia="Times New Roman" w:hAnsi="Tahoma" w:cs="Tahoma"/>
          <w:b/>
          <w:color w:val="FF0000"/>
          <w:sz w:val="33"/>
          <w:szCs w:val="33"/>
          <w:lang w:eastAsia="ru-RU"/>
        </w:rPr>
        <w:t>несовершеннолетних</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Продумайте маршрут и отдохните перед дорогой.</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Проверьте состояние вашей машины перед поездкой.</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Убедитесь, что все средства безопасности Вами</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подобраны правильно.</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Самые лучшие устройства безопасности бесполезны, если они неправильно используются.</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Никогда не употребляйте алкоголь, перед тем как сесть за руль.</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Алкоголь влияет на остроту зрения, рассеивает внимание, повышает утомляемость и увеличивает время реакции.</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Риск несчастного случая увеличивается вдвое, когда уровень алкоголя в крови поднимается до 0,5 г/л, и в 10 раз, когда он достигает 0,8 г/л.</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Не кладите тяжелые предметы на полку в машине. При столкновении они могут превратиться в смертоносные «снаряды».</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Помните, что ребенку необходима более высокая степень защиты, чем взрослому!</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Ремни безопасности и специальное сиденье для детей должны соответствовать росту и весу ребенка. Следите, чтобы ремень безопасности был отрегулирован по росту ребенка и находился не на уровне его шеи.</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Самое безопасное место в машине для детей до 12 лет – центральное заднее сиденье.</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Бэби-сиденье является надежным и удобным защитным средством для детей в возрасте до 9 месяцев. Бэби-сиденье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Детское кресло используется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lastRenderedPageBreak/>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Для детей 9-12 лет рекомендуется применять сиденье-подушку или адаптер, которые приподнимают тело ребенка таким образом, чтобы ремень безопасности правильно и надежно сидел, защищая его -</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через грудную клетку и вниз через бедра (не через шею и живот). Чем ближе к телу сидит ремень, тем лучше защита.</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Прежде, чем начать движение, убедитесь в том, что ребенок пристегнут.</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 xml:space="preserve">Наличие детских удерживающих устройств уменьшает смертность в результате ДТП грудных детей на 71%, детей старше 2 лет </w:t>
      </w:r>
      <w:proofErr w:type="gramStart"/>
      <w:r w:rsidRPr="00801F88">
        <w:rPr>
          <w:rFonts w:ascii="Times New Roman" w:eastAsia="Times New Roman" w:hAnsi="Times New Roman" w:cs="Times New Roman"/>
          <w:color w:val="111111"/>
          <w:sz w:val="28"/>
          <w:szCs w:val="28"/>
          <w:lang w:eastAsia="ru-RU"/>
        </w:rPr>
        <w:t>–н</w:t>
      </w:r>
      <w:proofErr w:type="gramEnd"/>
      <w:r w:rsidRPr="00801F88">
        <w:rPr>
          <w:rFonts w:ascii="Times New Roman" w:eastAsia="Times New Roman" w:hAnsi="Times New Roman" w:cs="Times New Roman"/>
          <w:color w:val="111111"/>
          <w:sz w:val="28"/>
          <w:szCs w:val="28"/>
          <w:lang w:eastAsia="ru-RU"/>
        </w:rPr>
        <w:t>а 54%.</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Следите, чтобы во время поездки двери и окна в автомобиле всегда были заблокированы, поскольку дети любят нажимать самостоятельно различные кнопки и играться с ручками.</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Держите руль обеими руками.</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Положение рук на руле «без четверти три» или «без десяти два» дает наилучший контроль над автомобилем.</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Наклоните свое кресло под удобным для вас углом и пристегнитесь ремнями безопасности так, чтобы они не стесняли ваших движений.</w:t>
      </w:r>
      <w:r>
        <w:rPr>
          <w:rFonts w:ascii="Times New Roman" w:eastAsia="Times New Roman" w:hAnsi="Times New Roman" w:cs="Times New Roman"/>
          <w:color w:val="111111"/>
          <w:sz w:val="28"/>
          <w:szCs w:val="28"/>
          <w:lang w:eastAsia="ru-RU"/>
        </w:rPr>
        <w:t xml:space="preserve"> </w:t>
      </w:r>
      <w:r w:rsidRPr="00801F88">
        <w:rPr>
          <w:rFonts w:ascii="Times New Roman" w:eastAsia="Times New Roman" w:hAnsi="Times New Roman" w:cs="Times New Roman"/>
          <w:color w:val="111111"/>
          <w:sz w:val="28"/>
          <w:szCs w:val="28"/>
          <w:lang w:eastAsia="ru-RU"/>
        </w:rPr>
        <w:t>Пристегивайтесь, даже если ваш автомобиль оснащен воздушными подушками безопасности.</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Обратите внимание на подголовник, который должен быть наклонен к затылку как можно ближе.</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Следите за ситуацией на дороге. Будьте готовы в случае опасности среагировать: сманеврировать или нажать на тормоз.    </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Учите ребенка правильно выходить из автомобиля через правую дверь, которая находится со стороны тротуара.</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Не оставляйте детей в машине без присмотра.</w:t>
      </w:r>
    </w:p>
    <w:p w:rsidR="00801F88" w:rsidRPr="00801F88" w:rsidRDefault="00801F88" w:rsidP="00801F88">
      <w:pPr>
        <w:numPr>
          <w:ilvl w:val="0"/>
          <w:numId w:val="1"/>
        </w:numPr>
        <w:shd w:val="clear" w:color="auto" w:fill="FFFFFF"/>
        <w:spacing w:after="138" w:line="240" w:lineRule="auto"/>
        <w:ind w:left="415"/>
        <w:jc w:val="both"/>
        <w:rPr>
          <w:rFonts w:ascii="Times New Roman" w:eastAsia="Times New Roman" w:hAnsi="Times New Roman" w:cs="Times New Roman"/>
          <w:color w:val="111111"/>
          <w:sz w:val="28"/>
          <w:szCs w:val="28"/>
          <w:lang w:eastAsia="ru-RU"/>
        </w:rPr>
      </w:pPr>
      <w:r w:rsidRPr="00801F88">
        <w:rPr>
          <w:rFonts w:ascii="Times New Roman" w:eastAsia="Times New Roman" w:hAnsi="Times New Roman" w:cs="Times New Roman"/>
          <w:color w:val="111111"/>
          <w:sz w:val="28"/>
          <w:szCs w:val="28"/>
          <w:lang w:eastAsia="ru-RU"/>
        </w:rPr>
        <w:t>Приучайте детей к правильному поведению в транспорте и на дороге, объясняйте возможные последствия детской шалости или невнимания, сделайте все, чтобы Ваши дети чувствовали ответственность за свои действия.</w:t>
      </w:r>
    </w:p>
    <w:p w:rsidR="00801F88" w:rsidRDefault="00801F88" w:rsidP="00801F88">
      <w:pPr>
        <w:shd w:val="clear" w:color="auto" w:fill="FFFFFF"/>
        <w:spacing w:before="138" w:after="166" w:line="240" w:lineRule="auto"/>
        <w:jc w:val="both"/>
        <w:rPr>
          <w:rFonts w:ascii="Tahoma" w:eastAsia="Times New Roman" w:hAnsi="Tahoma" w:cs="Tahoma"/>
          <w:b/>
          <w:bCs/>
          <w:color w:val="FF0000"/>
          <w:sz w:val="33"/>
          <w:lang w:eastAsia="ru-RU"/>
        </w:rPr>
      </w:pPr>
    </w:p>
    <w:p w:rsidR="00801F88" w:rsidRPr="00801F88" w:rsidRDefault="00801F88" w:rsidP="00801F88">
      <w:pPr>
        <w:shd w:val="clear" w:color="auto" w:fill="FFFFFF"/>
        <w:spacing w:before="138" w:after="166" w:line="240" w:lineRule="auto"/>
        <w:jc w:val="both"/>
        <w:rPr>
          <w:rFonts w:ascii="Tahoma" w:eastAsia="Times New Roman" w:hAnsi="Tahoma" w:cs="Tahoma"/>
          <w:color w:val="111111"/>
          <w:sz w:val="17"/>
          <w:szCs w:val="17"/>
          <w:lang w:eastAsia="ru-RU"/>
        </w:rPr>
      </w:pPr>
      <w:r w:rsidRPr="00801F88">
        <w:rPr>
          <w:rFonts w:ascii="Tahoma" w:eastAsia="Times New Roman" w:hAnsi="Tahoma" w:cs="Tahoma"/>
          <w:b/>
          <w:bCs/>
          <w:color w:val="FF0000"/>
          <w:sz w:val="33"/>
          <w:lang w:eastAsia="ru-RU"/>
        </w:rPr>
        <w:lastRenderedPageBreak/>
        <w:t>Пожалуйста, помните, что личный пример - лучший метод воспитания детей. Именно поэтому убедительно просим Вас соблюдать вышеприведенные правила. С их помощью Вы сможете значительно снизить вероятность возникновения опасной ситуации для вас и вашего ребенка.</w:t>
      </w:r>
    </w:p>
    <w:p w:rsidR="00801F88" w:rsidRPr="00801F88" w:rsidRDefault="00801F88" w:rsidP="00801F88">
      <w:pPr>
        <w:shd w:val="clear" w:color="auto" w:fill="FFFFFF"/>
        <w:spacing w:before="138" w:after="166" w:line="240" w:lineRule="auto"/>
        <w:jc w:val="center"/>
        <w:rPr>
          <w:rFonts w:ascii="Tahoma" w:eastAsia="Times New Roman" w:hAnsi="Tahoma" w:cs="Tahoma"/>
          <w:color w:val="111111"/>
          <w:sz w:val="17"/>
          <w:szCs w:val="17"/>
          <w:lang w:eastAsia="ru-RU"/>
        </w:rPr>
      </w:pPr>
      <w:r w:rsidRPr="00801F88">
        <w:rPr>
          <w:rFonts w:ascii="Tahoma" w:eastAsia="Times New Roman" w:hAnsi="Tahoma" w:cs="Tahoma"/>
          <w:color w:val="4B0082"/>
          <w:sz w:val="33"/>
          <w:szCs w:val="33"/>
          <w:lang w:eastAsia="ru-RU"/>
        </w:rPr>
        <w:t>Берегите своих детей!</w:t>
      </w:r>
    </w:p>
    <w:p w:rsidR="00881520" w:rsidRDefault="00881520"/>
    <w:sectPr w:rsidR="00881520" w:rsidSect="00881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A65D1"/>
    <w:multiLevelType w:val="multilevel"/>
    <w:tmpl w:val="D0A6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01F88"/>
    <w:rsid w:val="00353935"/>
    <w:rsid w:val="005F402F"/>
    <w:rsid w:val="00801F88"/>
    <w:rsid w:val="00881520"/>
    <w:rsid w:val="00AF7622"/>
    <w:rsid w:val="00D81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F88"/>
    <w:rPr>
      <w:b/>
      <w:bCs/>
    </w:rPr>
  </w:style>
</w:styles>
</file>

<file path=word/webSettings.xml><?xml version="1.0" encoding="utf-8"?>
<w:webSettings xmlns:r="http://schemas.openxmlformats.org/officeDocument/2006/relationships" xmlns:w="http://schemas.openxmlformats.org/wordprocessingml/2006/main">
  <w:divs>
    <w:div w:id="8124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3698</Characters>
  <Application>Microsoft Office Word</Application>
  <DocSecurity>0</DocSecurity>
  <Lines>30</Lines>
  <Paragraphs>8</Paragraphs>
  <ScaleCrop>false</ScaleCrop>
  <Company>Microsoft</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2022-02-03T08:36:00Z</dcterms:created>
  <dcterms:modified xsi:type="dcterms:W3CDTF">2022-02-03T08:41:00Z</dcterms:modified>
</cp:coreProperties>
</file>