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84" w:rsidRPr="008677E0" w:rsidRDefault="0077346A" w:rsidP="004C0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детский сад № 1 «Ручеек»</w:t>
      </w:r>
    </w:p>
    <w:p w:rsidR="004C0384" w:rsidRPr="008677E0" w:rsidRDefault="004C0384" w:rsidP="004C0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384" w:rsidRPr="008677E0" w:rsidRDefault="004C0384" w:rsidP="004C0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384" w:rsidRPr="008677E0" w:rsidRDefault="004C0384" w:rsidP="004C0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384" w:rsidRPr="008677E0" w:rsidRDefault="004C0384" w:rsidP="004C0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384" w:rsidRPr="004C0384" w:rsidRDefault="004C0384" w:rsidP="004C0384">
      <w:pPr>
        <w:jc w:val="center"/>
        <w:rPr>
          <w:rFonts w:ascii="Times New Roman" w:hAnsi="Times New Roman" w:cs="Times New Roman"/>
          <w:sz w:val="40"/>
          <w:szCs w:val="40"/>
        </w:rPr>
      </w:pPr>
      <w:r w:rsidRPr="004C0384">
        <w:rPr>
          <w:rFonts w:ascii="Times New Roman" w:hAnsi="Times New Roman" w:cs="Times New Roman"/>
          <w:sz w:val="40"/>
          <w:szCs w:val="40"/>
        </w:rPr>
        <w:t xml:space="preserve">Педагогический тренинг  </w:t>
      </w:r>
    </w:p>
    <w:p w:rsidR="004C0384" w:rsidRDefault="004C0384" w:rsidP="004C038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C0384">
        <w:rPr>
          <w:rFonts w:ascii="Times New Roman" w:hAnsi="Times New Roman" w:cs="Times New Roman"/>
          <w:b/>
          <w:i/>
          <w:sz w:val="40"/>
          <w:szCs w:val="40"/>
        </w:rPr>
        <w:t>«Вам – слово, или</w:t>
      </w:r>
      <w:proofErr w:type="gramStart"/>
      <w:r w:rsidRPr="004C0384">
        <w:rPr>
          <w:rFonts w:ascii="Times New Roman" w:hAnsi="Times New Roman" w:cs="Times New Roman"/>
          <w:b/>
          <w:i/>
          <w:sz w:val="40"/>
          <w:szCs w:val="40"/>
        </w:rPr>
        <w:t xml:space="preserve"> К</w:t>
      </w:r>
      <w:proofErr w:type="gramEnd"/>
      <w:r w:rsidRPr="004C0384">
        <w:rPr>
          <w:rFonts w:ascii="Times New Roman" w:hAnsi="Times New Roman" w:cs="Times New Roman"/>
          <w:b/>
          <w:i/>
          <w:sz w:val="40"/>
          <w:szCs w:val="40"/>
        </w:rPr>
        <w:t>ак готовиться к публичному выступлению»</w:t>
      </w:r>
    </w:p>
    <w:p w:rsidR="004C0384" w:rsidRDefault="004C0384" w:rsidP="004C038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C0384" w:rsidRDefault="004C0384" w:rsidP="004C038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C0384" w:rsidRDefault="004C0384" w:rsidP="004C038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C0384" w:rsidRDefault="004C0384" w:rsidP="004C038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C0384" w:rsidRDefault="004C0384" w:rsidP="004C038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C0384" w:rsidRDefault="004C0384" w:rsidP="004C038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C0384" w:rsidRDefault="004C0384" w:rsidP="004C038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C0384" w:rsidRDefault="004C0384" w:rsidP="004C0384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C0384" w:rsidRDefault="004C0384" w:rsidP="004C03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C0384" w:rsidRDefault="004C0384" w:rsidP="004C03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384" w:rsidRDefault="004C0384" w:rsidP="004C03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384" w:rsidRDefault="004C0384" w:rsidP="004C03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384" w:rsidRDefault="004C0384" w:rsidP="004C03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384" w:rsidRDefault="004C0384" w:rsidP="004C03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384" w:rsidRDefault="004C0384" w:rsidP="004C03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BB4307">
        <w:rPr>
          <w:rFonts w:ascii="Times New Roman" w:hAnsi="Times New Roman" w:cs="Times New Roman"/>
          <w:sz w:val="28"/>
          <w:szCs w:val="28"/>
        </w:rPr>
        <w:t>:</w:t>
      </w:r>
      <w:r w:rsidR="00BB4307" w:rsidRPr="00BB4307">
        <w:t xml:space="preserve"> </w:t>
      </w:r>
      <w:r w:rsidR="00BB4307" w:rsidRPr="00BB4307">
        <w:rPr>
          <w:rStyle w:val="c6"/>
          <w:rFonts w:ascii="Times New Roman" w:hAnsi="Times New Roman" w:cs="Times New Roman"/>
          <w:sz w:val="28"/>
          <w:szCs w:val="28"/>
        </w:rPr>
        <w:t>актуализация и развитие необходимых для публичных выступлений</w:t>
      </w:r>
      <w:r w:rsidR="001629F7">
        <w:rPr>
          <w:rStyle w:val="c19"/>
          <w:rFonts w:ascii="Times New Roman" w:hAnsi="Times New Roman" w:cs="Times New Roman"/>
          <w:sz w:val="28"/>
          <w:szCs w:val="28"/>
        </w:rPr>
        <w:t xml:space="preserve"> </w:t>
      </w:r>
      <w:r w:rsidR="00BB4307" w:rsidRPr="00BB4307">
        <w:rPr>
          <w:rStyle w:val="c6"/>
          <w:rFonts w:ascii="Times New Roman" w:hAnsi="Times New Roman" w:cs="Times New Roman"/>
          <w:sz w:val="28"/>
          <w:szCs w:val="28"/>
        </w:rPr>
        <w:t>умений и навыков – ораторских, управления аудиторией, привлечения внимания.</w:t>
      </w:r>
      <w:r w:rsidR="00BB4307">
        <w:rPr>
          <w:rStyle w:val="c6"/>
        </w:rPr>
        <w:t xml:space="preserve"> </w:t>
      </w:r>
    </w:p>
    <w:p w:rsidR="004C0384" w:rsidRPr="004C0384" w:rsidRDefault="004C0384" w:rsidP="004C0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4C0384" w:rsidRPr="007A3F3E" w:rsidRDefault="007A3F3E" w:rsidP="007A3F3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A3F3E">
        <w:rPr>
          <w:rStyle w:val="c6"/>
          <w:rFonts w:ascii="Times New Roman" w:hAnsi="Times New Roman" w:cs="Times New Roman"/>
          <w:sz w:val="28"/>
          <w:szCs w:val="28"/>
        </w:rPr>
        <w:t>Теоретические основы публичного выступления</w:t>
      </w:r>
      <w:r>
        <w:rPr>
          <w:rStyle w:val="c6"/>
          <w:rFonts w:ascii="Times New Roman" w:hAnsi="Times New Roman" w:cs="Times New Roman"/>
          <w:sz w:val="28"/>
          <w:szCs w:val="28"/>
        </w:rPr>
        <w:t>, старший воспитатель.</w:t>
      </w:r>
    </w:p>
    <w:p w:rsidR="004C0384" w:rsidRPr="007A3F3E" w:rsidRDefault="004C0384" w:rsidP="007A3F3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Практикум по совершенствован</w:t>
      </w:r>
      <w:r w:rsidR="007A3F3E">
        <w:rPr>
          <w:rFonts w:ascii="Times New Roman" w:hAnsi="Times New Roman" w:cs="Times New Roman"/>
          <w:sz w:val="28"/>
          <w:szCs w:val="28"/>
        </w:rPr>
        <w:t>ию речевой культуры педагогов, учитель-логопед</w:t>
      </w:r>
      <w:r w:rsidR="0077346A">
        <w:rPr>
          <w:rFonts w:ascii="Times New Roman" w:hAnsi="Times New Roman" w:cs="Times New Roman"/>
          <w:sz w:val="28"/>
          <w:szCs w:val="28"/>
        </w:rPr>
        <w:t>.</w:t>
      </w:r>
    </w:p>
    <w:p w:rsidR="004C0384" w:rsidRDefault="004C0384" w:rsidP="007A3F3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Практическая</w:t>
      </w:r>
      <w:r w:rsidR="0077346A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7A3F3E">
        <w:rPr>
          <w:rFonts w:ascii="Times New Roman" w:hAnsi="Times New Roman" w:cs="Times New Roman"/>
          <w:sz w:val="28"/>
          <w:szCs w:val="28"/>
        </w:rPr>
        <w:t>: (по подгруппам).</w:t>
      </w:r>
    </w:p>
    <w:p w:rsidR="004C0384" w:rsidRPr="007A3F3E" w:rsidRDefault="007A3F3E" w:rsidP="007A3F3E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Рефлексия.</w:t>
      </w:r>
      <w:r w:rsidR="004C0384" w:rsidRPr="007A3F3E">
        <w:rPr>
          <w:rFonts w:ascii="Times New Roman" w:hAnsi="Times New Roman" w:cs="Times New Roman"/>
          <w:sz w:val="28"/>
          <w:szCs w:val="28"/>
        </w:rPr>
        <w:tab/>
      </w:r>
    </w:p>
    <w:p w:rsidR="004C0384" w:rsidRPr="007A3F3E" w:rsidRDefault="004C0384" w:rsidP="004C0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6C6A" w:rsidRPr="007A3F3E" w:rsidRDefault="00A8663B" w:rsidP="007A3F3E">
      <w:pPr>
        <w:pStyle w:val="a3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Знания об особенностях профессионального общения и о речевых средствах воздействия на партнера – это риторические знания. Риторика – наука о красноречии, о средствах речевого воздействия. Необходимость изучения профессионального общения обусловлена тем, что оно рассматривается как важный критерий уровня профессионализма педагога.</w:t>
      </w:r>
    </w:p>
    <w:p w:rsidR="00A8663B" w:rsidRPr="007A3F3E" w:rsidRDefault="00A8663B" w:rsidP="007A3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В своем развитии риторика пережила и взлеты, и падения. Было время, когда риторику обвиняли в том, что она учит многословию и пустословию. Некоторые считали, что риторика помогает за внешне красивыми и правильными словами скрывать ложь, обман.</w:t>
      </w:r>
    </w:p>
    <w:p w:rsidR="00A8663B" w:rsidRPr="007A3F3E" w:rsidRDefault="00A8663B" w:rsidP="007A3F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Риторика на исходе античности превращается в нормативную дисциплину, в которую входили разделы об источниках красноречия.</w:t>
      </w:r>
      <w:r w:rsidR="007A3F3E">
        <w:rPr>
          <w:rFonts w:ascii="Times New Roman" w:hAnsi="Times New Roman" w:cs="Times New Roman"/>
          <w:sz w:val="28"/>
          <w:szCs w:val="28"/>
        </w:rPr>
        <w:t xml:space="preserve"> </w:t>
      </w:r>
      <w:r w:rsidRPr="007A3F3E">
        <w:rPr>
          <w:rFonts w:ascii="Times New Roman" w:hAnsi="Times New Roman" w:cs="Times New Roman"/>
          <w:sz w:val="28"/>
          <w:szCs w:val="28"/>
        </w:rPr>
        <w:t>Древние греки считали, что для достижения успеха оратор должен научиться правильн</w:t>
      </w:r>
      <w:r w:rsidR="0077346A">
        <w:rPr>
          <w:rFonts w:ascii="Times New Roman" w:hAnsi="Times New Roman" w:cs="Times New Roman"/>
          <w:sz w:val="28"/>
          <w:szCs w:val="28"/>
        </w:rPr>
        <w:t xml:space="preserve">о, </w:t>
      </w:r>
      <w:r w:rsidRPr="007A3F3E">
        <w:rPr>
          <w:rFonts w:ascii="Times New Roman" w:hAnsi="Times New Roman" w:cs="Times New Roman"/>
          <w:sz w:val="28"/>
          <w:szCs w:val="28"/>
        </w:rPr>
        <w:t>строить речь, знать, что и где и как сказать.</w:t>
      </w:r>
    </w:p>
    <w:p w:rsidR="00A8663B" w:rsidRPr="007A3F3E" w:rsidRDefault="00A8663B" w:rsidP="007A3F3E">
      <w:p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  <w:u w:val="single"/>
        </w:rPr>
        <w:t xml:space="preserve">Основные этапы </w:t>
      </w:r>
      <w:r w:rsidRPr="007A3F3E">
        <w:rPr>
          <w:rFonts w:ascii="Times New Roman" w:hAnsi="Times New Roman" w:cs="Times New Roman"/>
          <w:sz w:val="28"/>
          <w:szCs w:val="28"/>
        </w:rPr>
        <w:t>как готовиться к публичному выступлению.</w:t>
      </w:r>
    </w:p>
    <w:p w:rsidR="00A8663B" w:rsidRPr="007A3F3E" w:rsidRDefault="00A8663B" w:rsidP="007A3F3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 xml:space="preserve">I </w:t>
      </w:r>
      <w:r w:rsidR="00807470" w:rsidRPr="007A3F3E">
        <w:rPr>
          <w:rFonts w:ascii="Times New Roman" w:hAnsi="Times New Roman" w:cs="Times New Roman"/>
          <w:sz w:val="28"/>
          <w:szCs w:val="28"/>
        </w:rPr>
        <w:t xml:space="preserve">. </w:t>
      </w:r>
      <w:r w:rsidRPr="007A3F3E">
        <w:rPr>
          <w:rFonts w:ascii="Times New Roman" w:hAnsi="Times New Roman" w:cs="Times New Roman"/>
          <w:sz w:val="28"/>
          <w:szCs w:val="28"/>
        </w:rPr>
        <w:t>Выбор темы и определение цели.</w:t>
      </w:r>
    </w:p>
    <w:p w:rsidR="00A8663B" w:rsidRPr="007A3F3E" w:rsidRDefault="00A8663B" w:rsidP="007A3F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 xml:space="preserve">Остановитесь на теме, которая вызывает у вас большой интерес. </w:t>
      </w:r>
      <w:r w:rsidR="00807470" w:rsidRPr="007A3F3E">
        <w:rPr>
          <w:rFonts w:ascii="Times New Roman" w:hAnsi="Times New Roman" w:cs="Times New Roman"/>
          <w:sz w:val="28"/>
          <w:szCs w:val="28"/>
        </w:rPr>
        <w:t>Если вы сами формируете тему, то она должна быть ясной и краткой.</w:t>
      </w:r>
    </w:p>
    <w:p w:rsidR="00807470" w:rsidRPr="007A3F3E" w:rsidRDefault="00807470" w:rsidP="007A3F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Определите цель вашего доклада, сообщения.</w:t>
      </w:r>
    </w:p>
    <w:p w:rsidR="00807470" w:rsidRPr="007A3F3E" w:rsidRDefault="00807470" w:rsidP="007A3F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Подумайте: вы хотите убедить слушателей, а  убеждены ли вы сами в этом?</w:t>
      </w:r>
    </w:p>
    <w:p w:rsidR="00807470" w:rsidRPr="007A3F3E" w:rsidRDefault="00807470" w:rsidP="007A3F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Подумайте: достаточно ли вы знаете эту проблему и сможете ли найти необходимый материал?</w:t>
      </w:r>
    </w:p>
    <w:p w:rsidR="00807470" w:rsidRPr="007A3F3E" w:rsidRDefault="00807470" w:rsidP="007A3F3E">
      <w:p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II. Сбор материала.</w:t>
      </w:r>
    </w:p>
    <w:p w:rsidR="00807470" w:rsidRPr="007A3F3E" w:rsidRDefault="00807470" w:rsidP="007A3F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 xml:space="preserve"> Начи</w:t>
      </w:r>
      <w:r w:rsidR="0077346A">
        <w:rPr>
          <w:rFonts w:ascii="Times New Roman" w:hAnsi="Times New Roman" w:cs="Times New Roman"/>
          <w:sz w:val="28"/>
          <w:szCs w:val="28"/>
        </w:rPr>
        <w:t>найте подготовку к сообщению за</w:t>
      </w:r>
      <w:r w:rsidRPr="007A3F3E">
        <w:rPr>
          <w:rFonts w:ascii="Times New Roman" w:hAnsi="Times New Roman" w:cs="Times New Roman"/>
          <w:sz w:val="28"/>
          <w:szCs w:val="28"/>
        </w:rPr>
        <w:t>ранее.</w:t>
      </w:r>
    </w:p>
    <w:p w:rsidR="00807470" w:rsidRPr="007A3F3E" w:rsidRDefault="00807470" w:rsidP="007A3F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lastRenderedPageBreak/>
        <w:t>Обратитесь к литературе: справочникам, энциклопедиям по данной проблеме.</w:t>
      </w:r>
    </w:p>
    <w:p w:rsidR="00807470" w:rsidRPr="007A3F3E" w:rsidRDefault="0077346A" w:rsidP="007A3F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отобранную литературу, </w:t>
      </w:r>
      <w:r w:rsidR="00807470" w:rsidRPr="007A3F3E">
        <w:rPr>
          <w:rFonts w:ascii="Times New Roman" w:hAnsi="Times New Roman" w:cs="Times New Roman"/>
          <w:sz w:val="28"/>
          <w:szCs w:val="28"/>
        </w:rPr>
        <w:t>используйте разные виды чтения: ознакомительное, выборочное, изучающее.</w:t>
      </w:r>
    </w:p>
    <w:p w:rsidR="00807470" w:rsidRPr="007A3F3E" w:rsidRDefault="00807470" w:rsidP="007A3F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Записывайте необходимую информацию. Дмитрий Иванович Менделеев заметил, что найденная и незаписанная мысль – это найденный и потерянный клад. Оставляйте поля для заметок.</w:t>
      </w:r>
    </w:p>
    <w:p w:rsidR="00807470" w:rsidRPr="007A3F3E" w:rsidRDefault="00807470" w:rsidP="007A3F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 xml:space="preserve">В процессе сбора материала желательно предварительно распределять информацию по </w:t>
      </w:r>
      <w:proofErr w:type="spellStart"/>
      <w:r w:rsidRPr="007A3F3E">
        <w:rPr>
          <w:rFonts w:ascii="Times New Roman" w:hAnsi="Times New Roman" w:cs="Times New Roman"/>
          <w:sz w:val="28"/>
          <w:szCs w:val="28"/>
        </w:rPr>
        <w:t>микротемам</w:t>
      </w:r>
      <w:proofErr w:type="spellEnd"/>
      <w:r w:rsidRPr="007A3F3E">
        <w:rPr>
          <w:rFonts w:ascii="Times New Roman" w:hAnsi="Times New Roman" w:cs="Times New Roman"/>
          <w:sz w:val="28"/>
          <w:szCs w:val="28"/>
        </w:rPr>
        <w:t>, выделяя цветом или подчеркивая основные мысли.</w:t>
      </w:r>
    </w:p>
    <w:p w:rsidR="00807470" w:rsidRPr="007A3F3E" w:rsidRDefault="00807470" w:rsidP="007A3F3E">
      <w:p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III.  Осмысление или обработка материала.</w:t>
      </w:r>
    </w:p>
    <w:p w:rsidR="00807470" w:rsidRPr="007A3F3E" w:rsidRDefault="00807470" w:rsidP="007A3F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Составьте окончательный план своего сообщения.</w:t>
      </w:r>
    </w:p>
    <w:p w:rsidR="00807470" w:rsidRPr="007A3F3E" w:rsidRDefault="00807470" w:rsidP="007A3F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Отберите нужную информацию в соответствии с вашими замыслами.</w:t>
      </w:r>
    </w:p>
    <w:p w:rsidR="00807470" w:rsidRPr="007A3F3E" w:rsidRDefault="00807470" w:rsidP="007A3F3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Дополните полученную информацию собственными размышлениями и наблюдениями.</w:t>
      </w:r>
    </w:p>
    <w:p w:rsidR="00807470" w:rsidRPr="007A3F3E" w:rsidRDefault="00807470" w:rsidP="007A3F3E">
      <w:p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 xml:space="preserve">IV. </w:t>
      </w:r>
      <w:r w:rsidR="00E84C3A" w:rsidRPr="007A3F3E">
        <w:rPr>
          <w:rFonts w:ascii="Times New Roman" w:hAnsi="Times New Roman" w:cs="Times New Roman"/>
          <w:sz w:val="28"/>
          <w:szCs w:val="28"/>
        </w:rPr>
        <w:t>Создание текста сообщения.</w:t>
      </w:r>
    </w:p>
    <w:p w:rsidR="00E84C3A" w:rsidRPr="007A3F3E" w:rsidRDefault="00E84C3A" w:rsidP="007A3F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Помните, что все единицы создаваемого вами текста (слова, предложения, микротексты) должны быть связаны между собой общей мыслью и настроением.</w:t>
      </w:r>
    </w:p>
    <w:p w:rsidR="00E84C3A" w:rsidRPr="007A3F3E" w:rsidRDefault="0077346A" w:rsidP="007A3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4C3A" w:rsidRPr="007A3F3E">
        <w:rPr>
          <w:rFonts w:ascii="Times New Roman" w:hAnsi="Times New Roman" w:cs="Times New Roman"/>
          <w:sz w:val="28"/>
          <w:szCs w:val="28"/>
        </w:rPr>
        <w:t xml:space="preserve">Каждой мысли -  приличное место» - так писал Марк Фабий </w:t>
      </w:r>
      <w:proofErr w:type="spellStart"/>
      <w:r w:rsidR="00E84C3A" w:rsidRPr="007A3F3E">
        <w:rPr>
          <w:rFonts w:ascii="Times New Roman" w:hAnsi="Times New Roman" w:cs="Times New Roman"/>
          <w:sz w:val="28"/>
          <w:szCs w:val="28"/>
        </w:rPr>
        <w:t>Квинтиллиан</w:t>
      </w:r>
      <w:proofErr w:type="spellEnd"/>
      <w:r w:rsidR="00E84C3A" w:rsidRPr="007A3F3E">
        <w:rPr>
          <w:rFonts w:ascii="Times New Roman" w:hAnsi="Times New Roman" w:cs="Times New Roman"/>
          <w:sz w:val="28"/>
          <w:szCs w:val="28"/>
        </w:rPr>
        <w:t xml:space="preserve"> (I </w:t>
      </w:r>
      <w:proofErr w:type="gramStart"/>
      <w:r w:rsidR="00E84C3A" w:rsidRPr="007A3F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84C3A" w:rsidRPr="007A3F3E">
        <w:rPr>
          <w:rFonts w:ascii="Times New Roman" w:hAnsi="Times New Roman" w:cs="Times New Roman"/>
          <w:sz w:val="28"/>
          <w:szCs w:val="28"/>
        </w:rPr>
        <w:t xml:space="preserve"> н.э.)</w:t>
      </w:r>
    </w:p>
    <w:p w:rsidR="00E84C3A" w:rsidRPr="007A3F3E" w:rsidRDefault="00E84C3A" w:rsidP="007A3F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Работая над структурой текста, помните, что во вступлении необходимо отметить, поче</w:t>
      </w:r>
      <w:r w:rsidR="0077346A">
        <w:rPr>
          <w:rFonts w:ascii="Times New Roman" w:hAnsi="Times New Roman" w:cs="Times New Roman"/>
          <w:sz w:val="28"/>
          <w:szCs w:val="28"/>
        </w:rPr>
        <w:t>му вы обратились к данной теме,</w:t>
      </w:r>
      <w:r w:rsidRPr="007A3F3E">
        <w:rPr>
          <w:rFonts w:ascii="Times New Roman" w:hAnsi="Times New Roman" w:cs="Times New Roman"/>
          <w:sz w:val="28"/>
          <w:szCs w:val="28"/>
        </w:rPr>
        <w:t xml:space="preserve"> какую пользу принесет слушателям эта информация. В заключении усиливается и слушается основная мысль вашей речи.</w:t>
      </w:r>
    </w:p>
    <w:p w:rsidR="00E84C3A" w:rsidRPr="007A3F3E" w:rsidRDefault="00E84C3A" w:rsidP="007A3F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Сложную для восприятия информ</w:t>
      </w:r>
      <w:r w:rsidR="0077346A">
        <w:rPr>
          <w:rFonts w:ascii="Times New Roman" w:hAnsi="Times New Roman" w:cs="Times New Roman"/>
          <w:sz w:val="28"/>
          <w:szCs w:val="28"/>
        </w:rPr>
        <w:t>ацию не давайте концентрировано</w:t>
      </w:r>
      <w:r w:rsidRPr="007A3F3E">
        <w:rPr>
          <w:rFonts w:ascii="Times New Roman" w:hAnsi="Times New Roman" w:cs="Times New Roman"/>
          <w:sz w:val="28"/>
          <w:szCs w:val="28"/>
        </w:rPr>
        <w:t>.</w:t>
      </w:r>
    </w:p>
    <w:p w:rsidR="00E84C3A" w:rsidRPr="007A3F3E" w:rsidRDefault="00E84C3A" w:rsidP="007A3F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Послушайте, какими средствами привлечения внимания вы будете использовать:</w:t>
      </w:r>
    </w:p>
    <w:p w:rsidR="00E84C3A" w:rsidRPr="007A3F3E" w:rsidRDefault="00E84C3A" w:rsidP="007A3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-  контактоустанавливающие (как вы видите, знаете, помните и т.п.)</w:t>
      </w:r>
      <w:r w:rsidR="00881E1D" w:rsidRPr="007A3F3E">
        <w:rPr>
          <w:rFonts w:ascii="Times New Roman" w:hAnsi="Times New Roman" w:cs="Times New Roman"/>
          <w:sz w:val="28"/>
          <w:szCs w:val="28"/>
        </w:rPr>
        <w:t>;</w:t>
      </w:r>
    </w:p>
    <w:p w:rsidR="00881E1D" w:rsidRPr="007A3F3E" w:rsidRDefault="00881E1D" w:rsidP="007A3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-  риторический вопрос;</w:t>
      </w:r>
    </w:p>
    <w:p w:rsidR="00881E1D" w:rsidRPr="007A3F3E" w:rsidRDefault="00881E1D" w:rsidP="007A3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- лирическое отступление;</w:t>
      </w:r>
    </w:p>
    <w:p w:rsidR="00881E1D" w:rsidRPr="007A3F3E" w:rsidRDefault="00881E1D" w:rsidP="007A3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- примеры из жизни;</w:t>
      </w:r>
    </w:p>
    <w:p w:rsidR="00881E1D" w:rsidRPr="007A3F3E" w:rsidRDefault="00881E1D" w:rsidP="007A3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- пословицы, поговорки и т.п.;</w:t>
      </w:r>
    </w:p>
    <w:p w:rsidR="00881E1D" w:rsidRPr="007A3F3E" w:rsidRDefault="00881E1D" w:rsidP="007A3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- использование яркого эпизода (прием сопереживания);</w:t>
      </w:r>
    </w:p>
    <w:p w:rsidR="00881E1D" w:rsidRPr="007A3F3E" w:rsidRDefault="00881E1D" w:rsidP="007A3F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- изменение темпа повествования и др.</w:t>
      </w:r>
    </w:p>
    <w:p w:rsidR="00881E1D" w:rsidRPr="007A3F3E" w:rsidRDefault="00881E1D" w:rsidP="007A3F3E">
      <w:p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V.  Подготовка к произнесению речи.</w:t>
      </w:r>
    </w:p>
    <w:p w:rsidR="00881E1D" w:rsidRPr="007A3F3E" w:rsidRDefault="00881E1D" w:rsidP="007A3F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lastRenderedPageBreak/>
        <w:t>По возможности произнесите сообщения, обратив внимание не только на вербальную, но и на невербальную сторону вашей речи.</w:t>
      </w:r>
    </w:p>
    <w:p w:rsidR="00881E1D" w:rsidRPr="007A3F3E" w:rsidRDefault="00881E1D" w:rsidP="007A3F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Следите за правильностью вашей речи, избегайте слов-паразитов.</w:t>
      </w:r>
    </w:p>
    <w:p w:rsidR="00881E1D" w:rsidRPr="007A3F3E" w:rsidRDefault="00881E1D" w:rsidP="007A3F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Проверьте, укладываетесь ли вы в отведенное вам время для сообщения.</w:t>
      </w:r>
    </w:p>
    <w:p w:rsidR="00881E1D" w:rsidRPr="007A3F3E" w:rsidRDefault="00881E1D" w:rsidP="007A3F3E">
      <w:p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VI. Произнесение сообщения.</w:t>
      </w:r>
    </w:p>
    <w:p w:rsidR="00881E1D" w:rsidRPr="007A3F3E" w:rsidRDefault="00881E1D" w:rsidP="007A3F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 xml:space="preserve">Помните, что первый шаг к сближению </w:t>
      </w:r>
      <w:proofErr w:type="gramStart"/>
      <w:r w:rsidRPr="007A3F3E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7A3F3E">
        <w:rPr>
          <w:rFonts w:ascii="Times New Roman" w:hAnsi="Times New Roman" w:cs="Times New Roman"/>
          <w:sz w:val="28"/>
          <w:szCs w:val="28"/>
        </w:rPr>
        <w:t xml:space="preserve"> со слушателями – это общение.</w:t>
      </w:r>
    </w:p>
    <w:p w:rsidR="00881E1D" w:rsidRPr="007A3F3E" w:rsidRDefault="00881E1D" w:rsidP="007A3F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Не читайте, а говорите!</w:t>
      </w:r>
    </w:p>
    <w:p w:rsidR="00881E1D" w:rsidRPr="007A3F3E" w:rsidRDefault="00881E1D" w:rsidP="007A3F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Не забывайте о визуальном контакте с аудиторией.</w:t>
      </w:r>
    </w:p>
    <w:p w:rsidR="00881E1D" w:rsidRPr="007A3F3E" w:rsidRDefault="00881E1D" w:rsidP="007A3F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Сохраняйте уверенный вид.</w:t>
      </w:r>
    </w:p>
    <w:p w:rsidR="00881E1D" w:rsidRPr="007A3F3E" w:rsidRDefault="00881E1D" w:rsidP="007A3F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Будьте уверены в использовании личного местоимения (я, мне, мною). Обращайтесь к языковым формулам солидарности: мы с вами знаем, нам известно</w:t>
      </w:r>
      <w:r w:rsidR="00D65B9D" w:rsidRPr="007A3F3E">
        <w:rPr>
          <w:rFonts w:ascii="Times New Roman" w:hAnsi="Times New Roman" w:cs="Times New Roman"/>
          <w:sz w:val="28"/>
          <w:szCs w:val="28"/>
        </w:rPr>
        <w:t xml:space="preserve"> и др</w:t>
      </w:r>
      <w:r w:rsidRPr="007A3F3E">
        <w:rPr>
          <w:rFonts w:ascii="Times New Roman" w:hAnsi="Times New Roman" w:cs="Times New Roman"/>
          <w:sz w:val="28"/>
          <w:szCs w:val="28"/>
        </w:rPr>
        <w:t>.</w:t>
      </w:r>
    </w:p>
    <w:p w:rsidR="00881E1D" w:rsidRPr="007A3F3E" w:rsidRDefault="00881E1D" w:rsidP="007A3F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Избегайте монотонности! Будьте эмоциональны.</w:t>
      </w:r>
    </w:p>
    <w:p w:rsidR="00881E1D" w:rsidRPr="007A3F3E" w:rsidRDefault="00881E1D" w:rsidP="007A3F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Не затягивайте свое выступление.</w:t>
      </w:r>
    </w:p>
    <w:p w:rsidR="00881E1D" w:rsidRDefault="00881E1D" w:rsidP="007A3F3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В завершении поблагодарите слушателей за внимание.</w:t>
      </w:r>
    </w:p>
    <w:p w:rsidR="001629F7" w:rsidRPr="007A3F3E" w:rsidRDefault="001629F7" w:rsidP="00162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9F7" w:rsidRDefault="001629F7" w:rsidP="001629F7">
      <w:pPr>
        <w:pStyle w:val="a3"/>
        <w:numPr>
          <w:ilvl w:val="0"/>
          <w:numId w:val="11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</w:t>
      </w:r>
      <w:r w:rsidRPr="001629F7">
        <w:rPr>
          <w:rFonts w:ascii="Times New Roman" w:hAnsi="Times New Roman" w:cs="Times New Roman"/>
          <w:sz w:val="28"/>
          <w:szCs w:val="28"/>
        </w:rPr>
        <w:t>рактикум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629F7">
        <w:rPr>
          <w:rFonts w:ascii="Times New Roman" w:hAnsi="Times New Roman" w:cs="Times New Roman"/>
          <w:sz w:val="28"/>
          <w:szCs w:val="28"/>
        </w:rPr>
        <w:t xml:space="preserve"> по совершенствованию речевой культуры педагогов, учитель-логопед</w:t>
      </w:r>
      <w:r w:rsidR="0077346A">
        <w:rPr>
          <w:rFonts w:ascii="Times New Roman" w:hAnsi="Times New Roman" w:cs="Times New Roman"/>
          <w:sz w:val="28"/>
          <w:szCs w:val="28"/>
        </w:rPr>
        <w:t>.</w:t>
      </w:r>
    </w:p>
    <w:p w:rsidR="0077346A" w:rsidRDefault="0077346A" w:rsidP="0077346A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педагог в образовательном учреждении должен уметь правильно произносить все звуки родного языка. Чем </w:t>
      </w:r>
      <w:r w:rsidRPr="0077346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правильнее</w:t>
      </w:r>
      <w:r w:rsidRPr="007734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будет звучать его речь, тем </w:t>
      </w:r>
      <w:r w:rsidRPr="0077346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правильнее</w:t>
      </w:r>
      <w:r w:rsidRPr="007734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будет развиваться речь его подопечных. </w:t>
      </w:r>
      <w:r w:rsidRPr="0077346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Воспитатель</w:t>
      </w:r>
      <w:r w:rsidRPr="007734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7346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должен</w:t>
      </w:r>
      <w:r w:rsidRPr="007734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совершенствовать и развивать свою речь, </w:t>
      </w:r>
      <w:r w:rsidRPr="0077346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произношение</w:t>
      </w:r>
      <w:r w:rsidRPr="007734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так как его ошибки повлекут за собой сотни ошибок его воспитанников. </w:t>
      </w: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Для того</w:t>
      </w:r>
      <w:proofErr w:type="gramStart"/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совершенствовать свою речевую культуру, необходимо серьёзно работать над речевым дыханием, речевым голосом, дикцией. Сегодня мы с вами выполним несколько таких упражнений.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русском языке всего шесть гласных звуков: у, о, а, э, </w:t>
      </w:r>
      <w:proofErr w:type="spellStart"/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Start"/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,ы</w:t>
      </w:r>
      <w:proofErr w:type="spellEnd"/>
      <w:proofErr w:type="gramEnd"/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1)Произнесите следующие слоги: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ПА, ПО, ПУ, ПЭ, ПИ, ПЫ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БА, БО, БУ, БЭ, БИ, БЫ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- Каждый слог произносится на новом вдохе и выдохе.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2)Вдохните и на выдохе посылайте звук в темя или в нижнюю часть лба, стремясь, чтобы гласная звучала коротко и резко, как выстрел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КА, КО, КУ, КЭ, КИ, КЫ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ГА</w:t>
      </w:r>
      <w:proofErr w:type="gramEnd"/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, ГО, ГУ, ГЭ, ГИ, ГЫ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- Перед каждым слогом делайте новый вдох, а звукосочетание произносите на выдохе.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3) На одном выдохе вы должны «выстрелить» два слога: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ПА-БА</w:t>
      </w:r>
      <w:proofErr w:type="gramEnd"/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, ПО-БО, ПУ-БУ, ПЭ-БЫ, ПИ-БИ, ПЫ-БЫ,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КА-ГА, </w:t>
      </w:r>
      <w:proofErr w:type="gramStart"/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КО-ГО</w:t>
      </w:r>
      <w:proofErr w:type="gramEnd"/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, КУ-ГУ, КЭ-ГЭ, КИ-ГИ, КЫ-ГЫ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 должны ощущать, что все звуки звучат чётко и голосовые связки не устают, нет ощущения, что в горле першит. 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Звуковые комплексы строятся от простого к сложному: сначала сочетание согласного звука с гласным, потом двух согласных звуков с гласным, потом трёх.. Выполняя эти упражнения, вы тренируете не только губы, но и движения языка к зубам, нёбу и т.д.</w:t>
      </w:r>
      <w:proofErr w:type="gramEnd"/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Например: ПА, ПО, ПУ, ПЫ, ПИ, ПЭ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БА, БО, БУ, БЫ, БИ, БЭ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proofErr w:type="gramStart"/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ПА-БА</w:t>
      </w:r>
      <w:proofErr w:type="gramEnd"/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, ПО-БО, ПУ-БУ, ПЫ-БЫ, ПИ-БИ, ПЭ-БЭ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РЛУ, РЛО, РЛА, РЛЭ, РЛИ, РЛЫ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ЛРУ, ЛРО, ЛРА, ЛРЭ, ЛРИ, ЛРЫ</w:t>
      </w:r>
    </w:p>
    <w:p w:rsidR="0077346A" w:rsidRPr="0077346A" w:rsidRDefault="0077346A" w:rsidP="0077346A">
      <w:pPr>
        <w:ind w:left="1985" w:hanging="127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РЛУ-ЛРУ, РЛО-ЛРО, РЛА-ЛРА, РЛЭ-ЛРЭ, РЛИ-ЛРИ,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РЛ</w:t>
      </w:r>
      <w:proofErr w:type="gramStart"/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Ы-</w:t>
      </w:r>
      <w:proofErr w:type="gramEnd"/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ЛРЫ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БА-Б</w:t>
      </w:r>
      <w:proofErr w:type="gramStart"/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БАП, БИ-БИ-БИП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СТУ-ЗДУ, СТО-ЗДО и т.д.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4) «Насос»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 выполняется стоя. Ноги на ширине плеч</w:t>
      </w:r>
      <w:proofErr w:type="gramStart"/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Вообразите, что вы стоите рядом с насосом, мысленно возьмитесь за его рукоятку и, резко наклоняясь, нажимайте на неё, как будто накачивая воздух. 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 произносите: СА, СО, СУ, СЫ, СИ, СЭ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Каждый слог соответствует одному выдоху.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«Лыжник» 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Встаньте в позу бегущего лыжника, напружиньтесь. Делайте руками движения лыжника, отталкивающегося палками от снега. Каждый слог  соответствует одному выдоху: 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СА, СО, СУ, СЫ, СИ, СЭ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6) «Любимая песня»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- У каждого из вас есть своя любимая песня. Текст вашей песни надо исполнить на разные лады и в разном темпе, так, чтобы она звучала грустно, весело, как марш, как вальс, страшно, мило, по-детски, как колыбельная, словно вы замёрзли, как будто вы боитесь.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7) «На базаре»</w:t>
      </w:r>
    </w:p>
    <w:p w:rsidR="0077346A" w:rsidRPr="0077346A" w:rsidRDefault="0077346A" w:rsidP="0077346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- У каждого из вас есть те</w:t>
      </w:r>
      <w:proofErr w:type="gramStart"/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кст ск</w:t>
      </w:r>
      <w:proofErr w:type="gramEnd"/>
      <w:r w:rsidRPr="0077346A">
        <w:rPr>
          <w:rFonts w:ascii="Times New Roman" w:hAnsi="Times New Roman" w:cs="Times New Roman"/>
          <w:color w:val="000000" w:themeColor="text1"/>
          <w:sz w:val="28"/>
          <w:szCs w:val="28"/>
        </w:rPr>
        <w:t>ороговорки.  Прочитайте его  3 раза про себя…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№1).</w:t>
      </w:r>
    </w:p>
    <w:p w:rsidR="001629F7" w:rsidRPr="0077346A" w:rsidRDefault="001629F7" w:rsidP="0077346A">
      <w:pPr>
        <w:pStyle w:val="a3"/>
        <w:ind w:left="85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3F3E" w:rsidRPr="001629F7" w:rsidRDefault="001629F7" w:rsidP="001629F7">
      <w:pPr>
        <w:pStyle w:val="a3"/>
        <w:numPr>
          <w:ilvl w:val="0"/>
          <w:numId w:val="11"/>
        </w:numPr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7A3F3E" w:rsidRPr="001629F7">
        <w:rPr>
          <w:rFonts w:ascii="Times New Roman" w:hAnsi="Times New Roman" w:cs="Times New Roman"/>
          <w:sz w:val="28"/>
          <w:szCs w:val="28"/>
        </w:rPr>
        <w:t>: (по подгруппам).</w:t>
      </w:r>
    </w:p>
    <w:p w:rsidR="007A3F3E" w:rsidRPr="007A3F3E" w:rsidRDefault="007A3F3E" w:rsidP="001629F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3F3E">
        <w:rPr>
          <w:rFonts w:ascii="Times New Roman" w:hAnsi="Times New Roman" w:cs="Times New Roman"/>
          <w:sz w:val="28"/>
          <w:szCs w:val="28"/>
        </w:rPr>
        <w:t>Задание: Составьте текст устного выступления, опираясь на текст, опубликованный на страницах журнала «Дошкольное воспитание». Провести самоанализ своих умений и навыков работы с текстом.</w:t>
      </w:r>
    </w:p>
    <w:p w:rsidR="007A3F3E" w:rsidRPr="00D65B9D" w:rsidRDefault="007A3F3E" w:rsidP="001629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1E1D" w:rsidRPr="00D65B9D" w:rsidRDefault="00881E1D" w:rsidP="00881E1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2C36" w:rsidRPr="001629F7" w:rsidRDefault="00322C36" w:rsidP="001629F7">
      <w:pPr>
        <w:pStyle w:val="a3"/>
        <w:numPr>
          <w:ilvl w:val="0"/>
          <w:numId w:val="11"/>
        </w:numPr>
        <w:tabs>
          <w:tab w:val="left" w:pos="2152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1629F7">
        <w:rPr>
          <w:rFonts w:ascii="Times New Roman" w:hAnsi="Times New Roman" w:cs="Times New Roman"/>
          <w:sz w:val="28"/>
          <w:szCs w:val="28"/>
        </w:rPr>
        <w:t>Рефлексия:</w:t>
      </w:r>
      <w:r w:rsidRPr="001629F7">
        <w:rPr>
          <w:rFonts w:ascii="Times New Roman" w:hAnsi="Times New Roman" w:cs="Times New Roman"/>
          <w:sz w:val="28"/>
          <w:szCs w:val="28"/>
        </w:rPr>
        <w:tab/>
      </w:r>
    </w:p>
    <w:p w:rsidR="00322C36" w:rsidRPr="001629F7" w:rsidRDefault="00322C36" w:rsidP="001629F7">
      <w:pPr>
        <w:pStyle w:val="a3"/>
        <w:numPr>
          <w:ilvl w:val="0"/>
          <w:numId w:val="8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629F7">
        <w:rPr>
          <w:rFonts w:ascii="Times New Roman" w:hAnsi="Times New Roman" w:cs="Times New Roman"/>
          <w:sz w:val="28"/>
          <w:szCs w:val="28"/>
        </w:rPr>
        <w:t>Определите, была ли достигнута цель сообщения.</w:t>
      </w:r>
    </w:p>
    <w:p w:rsidR="00322C36" w:rsidRDefault="00322C36" w:rsidP="001629F7">
      <w:pPr>
        <w:pStyle w:val="a3"/>
        <w:numPr>
          <w:ilvl w:val="0"/>
          <w:numId w:val="8"/>
        </w:numPr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629F7">
        <w:rPr>
          <w:rFonts w:ascii="Times New Roman" w:hAnsi="Times New Roman" w:cs="Times New Roman"/>
          <w:sz w:val="28"/>
          <w:szCs w:val="28"/>
        </w:rPr>
        <w:t xml:space="preserve">Соотнесите произнесенную речь с </w:t>
      </w:r>
      <w:proofErr w:type="gramStart"/>
      <w:r w:rsidRPr="001629F7">
        <w:rPr>
          <w:rFonts w:ascii="Times New Roman" w:hAnsi="Times New Roman" w:cs="Times New Roman"/>
          <w:sz w:val="28"/>
          <w:szCs w:val="28"/>
        </w:rPr>
        <w:t>планируемой</w:t>
      </w:r>
      <w:proofErr w:type="gramEnd"/>
      <w:r w:rsidRPr="001629F7">
        <w:rPr>
          <w:rFonts w:ascii="Times New Roman" w:hAnsi="Times New Roman" w:cs="Times New Roman"/>
          <w:sz w:val="28"/>
          <w:szCs w:val="28"/>
        </w:rPr>
        <w:t>. Если были расхождения, объясните их причину.</w:t>
      </w:r>
    </w:p>
    <w:p w:rsidR="001629F7" w:rsidRDefault="001629F7" w:rsidP="001629F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629F7" w:rsidRDefault="001629F7" w:rsidP="001629F7">
      <w:pPr>
        <w:pStyle w:val="a3"/>
        <w:numPr>
          <w:ilvl w:val="0"/>
          <w:numId w:val="11"/>
        </w:num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педагогам даны м</w:t>
      </w:r>
      <w:r w:rsidRPr="001629F7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 w:rsidR="00457B6F">
        <w:rPr>
          <w:rFonts w:ascii="Times New Roman" w:hAnsi="Times New Roman" w:cs="Times New Roman"/>
          <w:sz w:val="28"/>
          <w:szCs w:val="28"/>
        </w:rPr>
        <w:t xml:space="preserve"> (памятки)</w:t>
      </w:r>
      <w:r w:rsidRPr="001629F7">
        <w:rPr>
          <w:rFonts w:ascii="Times New Roman" w:hAnsi="Times New Roman" w:cs="Times New Roman"/>
          <w:sz w:val="28"/>
          <w:szCs w:val="28"/>
        </w:rPr>
        <w:t xml:space="preserve"> при общении</w:t>
      </w:r>
      <w:r>
        <w:rPr>
          <w:rFonts w:ascii="Times New Roman" w:hAnsi="Times New Roman" w:cs="Times New Roman"/>
          <w:sz w:val="28"/>
          <w:szCs w:val="28"/>
        </w:rPr>
        <w:t xml:space="preserve"> с трудными людьми, правила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B6F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77346A" w:rsidRDefault="0077346A" w:rsidP="00773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46A" w:rsidRDefault="0077346A" w:rsidP="00773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46A" w:rsidRDefault="0077346A" w:rsidP="00773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46A" w:rsidRDefault="0077346A" w:rsidP="007734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46A" w:rsidRDefault="0077346A" w:rsidP="007734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7346A" w:rsidRPr="00457B6F" w:rsidTr="0077346A">
        <w:tc>
          <w:tcPr>
            <w:tcW w:w="9571" w:type="dxa"/>
          </w:tcPr>
          <w:p w:rsidR="0077346A" w:rsidRPr="00457B6F" w:rsidRDefault="0077346A" w:rsidP="00B4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77346A" w:rsidRPr="00457B6F" w:rsidRDefault="0077346A" w:rsidP="00B4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6F">
              <w:rPr>
                <w:rFonts w:ascii="Times New Roman" w:hAnsi="Times New Roman" w:cs="Times New Roman"/>
                <w:sz w:val="28"/>
                <w:szCs w:val="28"/>
              </w:rPr>
              <w:t>Хороши в дорожку пирожки с горошком.</w:t>
            </w:r>
          </w:p>
          <w:p w:rsidR="0077346A" w:rsidRPr="00457B6F" w:rsidRDefault="0077346A" w:rsidP="00B4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46A" w:rsidRPr="00457B6F" w:rsidTr="0077346A">
        <w:tc>
          <w:tcPr>
            <w:tcW w:w="9571" w:type="dxa"/>
          </w:tcPr>
          <w:p w:rsidR="0077346A" w:rsidRPr="00457B6F" w:rsidRDefault="0077346A" w:rsidP="00B4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6A" w:rsidRPr="00457B6F" w:rsidRDefault="0077346A" w:rsidP="00B4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6F">
              <w:rPr>
                <w:rFonts w:ascii="Times New Roman" w:hAnsi="Times New Roman" w:cs="Times New Roman"/>
                <w:sz w:val="28"/>
                <w:szCs w:val="28"/>
              </w:rPr>
              <w:t>Улов у Поликарпа – три карася, три карпа.</w:t>
            </w:r>
          </w:p>
          <w:p w:rsidR="0077346A" w:rsidRPr="00457B6F" w:rsidRDefault="0077346A" w:rsidP="00B4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46A" w:rsidRPr="00457B6F" w:rsidTr="0077346A">
        <w:tc>
          <w:tcPr>
            <w:tcW w:w="9571" w:type="dxa"/>
          </w:tcPr>
          <w:p w:rsidR="0077346A" w:rsidRPr="00457B6F" w:rsidRDefault="0077346A" w:rsidP="00B4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6A" w:rsidRPr="00457B6F" w:rsidRDefault="0077346A" w:rsidP="00B4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6F">
              <w:rPr>
                <w:rFonts w:ascii="Times New Roman" w:hAnsi="Times New Roman" w:cs="Times New Roman"/>
                <w:sz w:val="28"/>
                <w:szCs w:val="28"/>
              </w:rPr>
              <w:t>Пришёл Прокоп – кипел укроп, ушёл Прокоп – кипит укроп. Как при Прокопе кипел укроп, так и без Прокопа кипит укроп.</w:t>
            </w:r>
          </w:p>
          <w:p w:rsidR="0077346A" w:rsidRPr="00457B6F" w:rsidRDefault="0077346A" w:rsidP="00B4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46A" w:rsidRPr="00457B6F" w:rsidTr="0077346A">
        <w:tc>
          <w:tcPr>
            <w:tcW w:w="9571" w:type="dxa"/>
          </w:tcPr>
          <w:p w:rsidR="0077346A" w:rsidRPr="00457B6F" w:rsidRDefault="0077346A" w:rsidP="00B4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6A" w:rsidRPr="00457B6F" w:rsidRDefault="0077346A" w:rsidP="00B4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6F">
              <w:rPr>
                <w:rFonts w:ascii="Times New Roman" w:hAnsi="Times New Roman" w:cs="Times New Roman"/>
                <w:sz w:val="28"/>
                <w:szCs w:val="28"/>
              </w:rPr>
              <w:t>У Фили пили – Филю же и побили.</w:t>
            </w:r>
          </w:p>
          <w:p w:rsidR="0077346A" w:rsidRPr="00457B6F" w:rsidRDefault="0077346A" w:rsidP="00B4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46A" w:rsidRPr="00457B6F" w:rsidTr="0077346A">
        <w:tc>
          <w:tcPr>
            <w:tcW w:w="9571" w:type="dxa"/>
          </w:tcPr>
          <w:p w:rsidR="0077346A" w:rsidRPr="00457B6F" w:rsidRDefault="0077346A" w:rsidP="00B4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6A" w:rsidRPr="00457B6F" w:rsidRDefault="0077346A" w:rsidP="00B4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6F">
              <w:rPr>
                <w:rFonts w:ascii="Times New Roman" w:hAnsi="Times New Roman" w:cs="Times New Roman"/>
                <w:sz w:val="28"/>
                <w:szCs w:val="28"/>
              </w:rPr>
              <w:t xml:space="preserve">Полчетверти четвёрика чечевицы без </w:t>
            </w:r>
            <w:proofErr w:type="spellStart"/>
            <w:r w:rsidRPr="00457B6F">
              <w:rPr>
                <w:rFonts w:ascii="Times New Roman" w:hAnsi="Times New Roman" w:cs="Times New Roman"/>
                <w:sz w:val="28"/>
                <w:szCs w:val="28"/>
              </w:rPr>
              <w:t>червоточены</w:t>
            </w:r>
            <w:proofErr w:type="spellEnd"/>
            <w:r w:rsidRPr="00457B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346A" w:rsidRPr="00457B6F" w:rsidRDefault="0077346A" w:rsidP="00B4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46A" w:rsidRPr="00457B6F" w:rsidTr="0077346A">
        <w:tc>
          <w:tcPr>
            <w:tcW w:w="9571" w:type="dxa"/>
          </w:tcPr>
          <w:p w:rsidR="0077346A" w:rsidRPr="00457B6F" w:rsidRDefault="0077346A" w:rsidP="00B4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6A" w:rsidRPr="00457B6F" w:rsidRDefault="0077346A" w:rsidP="00B4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6F">
              <w:rPr>
                <w:rFonts w:ascii="Times New Roman" w:hAnsi="Times New Roman" w:cs="Times New Roman"/>
                <w:sz w:val="28"/>
                <w:szCs w:val="28"/>
              </w:rPr>
              <w:t>Вот топор, вот топорище, вот тут кнут, вот кнутовище.</w:t>
            </w:r>
          </w:p>
          <w:p w:rsidR="0077346A" w:rsidRPr="00457B6F" w:rsidRDefault="0077346A" w:rsidP="00B4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46A" w:rsidRPr="00457B6F" w:rsidTr="0077346A">
        <w:tc>
          <w:tcPr>
            <w:tcW w:w="9571" w:type="dxa"/>
          </w:tcPr>
          <w:p w:rsidR="0077346A" w:rsidRPr="00457B6F" w:rsidRDefault="0077346A" w:rsidP="00B4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6A" w:rsidRPr="00457B6F" w:rsidRDefault="0077346A" w:rsidP="00B4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6F">
              <w:rPr>
                <w:rFonts w:ascii="Times New Roman" w:hAnsi="Times New Roman" w:cs="Times New Roman"/>
                <w:sz w:val="28"/>
                <w:szCs w:val="28"/>
              </w:rPr>
              <w:t xml:space="preserve">С вишен галок поп пугая, в саду увидел попугая. Ты, поп, ток попугай, попугая не пугай. </w:t>
            </w:r>
          </w:p>
          <w:p w:rsidR="0077346A" w:rsidRPr="00457B6F" w:rsidRDefault="0077346A" w:rsidP="00B4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46A" w:rsidRPr="00457B6F" w:rsidTr="0077346A">
        <w:tc>
          <w:tcPr>
            <w:tcW w:w="9571" w:type="dxa"/>
          </w:tcPr>
          <w:p w:rsidR="0077346A" w:rsidRPr="00457B6F" w:rsidRDefault="0077346A" w:rsidP="00B4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6A" w:rsidRPr="00457B6F" w:rsidRDefault="0077346A" w:rsidP="00B4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6F">
              <w:rPr>
                <w:rFonts w:ascii="Times New Roman" w:hAnsi="Times New Roman" w:cs="Times New Roman"/>
                <w:sz w:val="28"/>
                <w:szCs w:val="28"/>
              </w:rPr>
              <w:t xml:space="preserve">Бык </w:t>
            </w:r>
            <w:proofErr w:type="spellStart"/>
            <w:r w:rsidRPr="00457B6F">
              <w:rPr>
                <w:rFonts w:ascii="Times New Roman" w:hAnsi="Times New Roman" w:cs="Times New Roman"/>
                <w:sz w:val="28"/>
                <w:szCs w:val="28"/>
              </w:rPr>
              <w:t>тупогуб</w:t>
            </w:r>
            <w:proofErr w:type="spellEnd"/>
            <w:r w:rsidRPr="00457B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7B6F">
              <w:rPr>
                <w:rFonts w:ascii="Times New Roman" w:hAnsi="Times New Roman" w:cs="Times New Roman"/>
                <w:sz w:val="28"/>
                <w:szCs w:val="28"/>
              </w:rPr>
              <w:t>тупогубенький</w:t>
            </w:r>
            <w:proofErr w:type="spellEnd"/>
            <w:r w:rsidRPr="00457B6F">
              <w:rPr>
                <w:rFonts w:ascii="Times New Roman" w:hAnsi="Times New Roman" w:cs="Times New Roman"/>
                <w:sz w:val="28"/>
                <w:szCs w:val="28"/>
              </w:rPr>
              <w:t xml:space="preserve"> бычок, у быка бела губа была тупа.</w:t>
            </w:r>
          </w:p>
          <w:p w:rsidR="0077346A" w:rsidRPr="00457B6F" w:rsidRDefault="0077346A" w:rsidP="00B4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46A" w:rsidRPr="00457B6F" w:rsidTr="0077346A">
        <w:tc>
          <w:tcPr>
            <w:tcW w:w="9571" w:type="dxa"/>
          </w:tcPr>
          <w:p w:rsidR="0077346A" w:rsidRPr="00457B6F" w:rsidRDefault="0077346A" w:rsidP="00B4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46A" w:rsidRPr="00457B6F" w:rsidRDefault="0077346A" w:rsidP="00B4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B6F">
              <w:rPr>
                <w:rFonts w:ascii="Times New Roman" w:hAnsi="Times New Roman" w:cs="Times New Roman"/>
                <w:sz w:val="28"/>
                <w:szCs w:val="28"/>
              </w:rPr>
              <w:t>Козёл-мукомол кому муку молол, а кому не молол. От того, кому молол, получал ватрушки, от того, кому не молол, получал по макушке.</w:t>
            </w:r>
          </w:p>
          <w:p w:rsidR="0077346A" w:rsidRPr="00457B6F" w:rsidRDefault="0077346A" w:rsidP="00B44C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46A" w:rsidRPr="00457B6F" w:rsidRDefault="0077346A" w:rsidP="007734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7B6F" w:rsidRDefault="00457B6F" w:rsidP="0077346A">
      <w:pPr>
        <w:jc w:val="right"/>
        <w:rPr>
          <w:rFonts w:ascii="Times New Roman" w:hAnsi="Times New Roman" w:cs="Times New Roman"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http://images.myshared.ru/6/557364/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6/557364/slide_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B6F" w:rsidRDefault="00457B6F" w:rsidP="007734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7B6F" w:rsidRDefault="00457B6F" w:rsidP="007734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7B6F" w:rsidRDefault="00457B6F" w:rsidP="007734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7B6F" w:rsidRDefault="00457B6F" w:rsidP="007734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7B6F" w:rsidRDefault="00457B6F" w:rsidP="007734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7B6F" w:rsidRDefault="00457B6F" w:rsidP="007734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7B6F" w:rsidRDefault="00457B6F" w:rsidP="007734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7B6F" w:rsidRDefault="00457B6F" w:rsidP="007734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7B6F" w:rsidRDefault="00457B6F" w:rsidP="007734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7B6F" w:rsidRDefault="00457B6F" w:rsidP="007734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7B6F" w:rsidRDefault="00457B6F" w:rsidP="007734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7B6F" w:rsidRDefault="00457B6F" w:rsidP="007734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7B6F" w:rsidRDefault="00457B6F" w:rsidP="007734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7B6F" w:rsidRDefault="00457B6F" w:rsidP="00457B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457B6F" w:rsidRPr="00457B6F" w:rsidRDefault="00457B6F" w:rsidP="00457B6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7B6F">
        <w:rPr>
          <w:rFonts w:ascii="Times New Roman" w:hAnsi="Times New Roman" w:cs="Times New Roman"/>
          <w:b/>
          <w:i/>
          <w:sz w:val="28"/>
          <w:szCs w:val="28"/>
        </w:rPr>
        <w:t xml:space="preserve">Правила для </w:t>
      </w:r>
      <w:proofErr w:type="gramStart"/>
      <w:r w:rsidRPr="00457B6F">
        <w:rPr>
          <w:rFonts w:ascii="Times New Roman" w:hAnsi="Times New Roman" w:cs="Times New Roman"/>
          <w:b/>
          <w:i/>
          <w:sz w:val="28"/>
          <w:szCs w:val="28"/>
        </w:rPr>
        <w:t>говорящих</w:t>
      </w:r>
      <w:proofErr w:type="gramEnd"/>
    </w:p>
    <w:p w:rsidR="00457B6F" w:rsidRPr="00457B6F" w:rsidRDefault="00457B6F" w:rsidP="00457B6F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t xml:space="preserve">Главное - доброжелательное отношение к собеседнику, нельзя своей речью наносить ему ущерб, оскорбление, обиду, </w:t>
      </w:r>
      <w:proofErr w:type="gramStart"/>
      <w:r w:rsidRPr="00457B6F">
        <w:rPr>
          <w:rFonts w:ascii="Times New Roman" w:hAnsi="Times New Roman" w:cs="Times New Roman"/>
          <w:sz w:val="28"/>
          <w:szCs w:val="28"/>
        </w:rPr>
        <w:t>высказывать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B6F">
        <w:rPr>
          <w:rFonts w:ascii="Times New Roman" w:hAnsi="Times New Roman" w:cs="Times New Roman"/>
          <w:sz w:val="28"/>
          <w:szCs w:val="28"/>
        </w:rPr>
        <w:t xml:space="preserve"> пренебрежение</w:t>
      </w:r>
      <w:proofErr w:type="gramEnd"/>
      <w:r w:rsidRPr="00457B6F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457B6F" w:rsidRPr="00457B6F" w:rsidRDefault="00457B6F" w:rsidP="00457B6F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t>Соблюдать вежливость по отношению к адресату.</w:t>
      </w:r>
    </w:p>
    <w:p w:rsidR="00457B6F" w:rsidRPr="00457B6F" w:rsidRDefault="00457B6F" w:rsidP="00457B6F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t>Не рекомендуется ставить себя в центр внимания, нужно быть скромным в самооценках, не навязывать собственного мнения.</w:t>
      </w:r>
    </w:p>
    <w:p w:rsidR="00457B6F" w:rsidRPr="00457B6F" w:rsidRDefault="00457B6F" w:rsidP="00457B6F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t>Поставить в центр внимания слушающего, учитывая его социальную роль, заинтересовать в теме и т.п.</w:t>
      </w:r>
    </w:p>
    <w:p w:rsidR="00457B6F" w:rsidRPr="00457B6F" w:rsidRDefault="00457B6F" w:rsidP="00457B6F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t xml:space="preserve">Выбирать тему разговора в соответствии с уровнем знаний и интересов адресата и при учете общих признаков ситуации общения. </w:t>
      </w:r>
    </w:p>
    <w:p w:rsidR="00457B6F" w:rsidRPr="00457B6F" w:rsidRDefault="00457B6F" w:rsidP="00457B6F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7B6F">
        <w:rPr>
          <w:rFonts w:ascii="Times New Roman" w:hAnsi="Times New Roman" w:cs="Times New Roman"/>
          <w:sz w:val="28"/>
          <w:szCs w:val="28"/>
        </w:rPr>
        <w:t>Следовать логике раскрытия текста, следить, чтобы вывод вытекал из посыла и т.д., а также вы</w:t>
      </w:r>
      <w:r>
        <w:rPr>
          <w:rFonts w:ascii="Times New Roman" w:hAnsi="Times New Roman" w:cs="Times New Roman"/>
          <w:sz w:val="28"/>
          <w:szCs w:val="28"/>
        </w:rPr>
        <w:t xml:space="preserve">держивать текст в едином стиле: </w:t>
      </w:r>
      <w:r w:rsidRPr="00457B6F">
        <w:rPr>
          <w:rFonts w:ascii="Times New Roman" w:hAnsi="Times New Roman" w:cs="Times New Roman"/>
          <w:sz w:val="28"/>
          <w:szCs w:val="28"/>
        </w:rPr>
        <w:t>говорящий должен помнить, что  порог концентрации внимания  и восприятия текста ограничен: оптималь</w:t>
      </w:r>
      <w:r>
        <w:rPr>
          <w:rFonts w:ascii="Times New Roman" w:hAnsi="Times New Roman" w:cs="Times New Roman"/>
          <w:sz w:val="28"/>
          <w:szCs w:val="28"/>
        </w:rPr>
        <w:t xml:space="preserve">ная длина устного высказывания </w:t>
      </w:r>
      <w:r w:rsidRPr="00457B6F">
        <w:rPr>
          <w:rFonts w:ascii="Times New Roman" w:hAnsi="Times New Roman" w:cs="Times New Roman"/>
          <w:sz w:val="28"/>
          <w:szCs w:val="28"/>
        </w:rPr>
        <w:t xml:space="preserve"> пять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B6F">
        <w:rPr>
          <w:rFonts w:ascii="Times New Roman" w:hAnsi="Times New Roman" w:cs="Times New Roman"/>
          <w:sz w:val="28"/>
          <w:szCs w:val="28"/>
        </w:rPr>
        <w:t>девять слов, поэтому устное  высказывание без паузы должно длиться не более 45 секунд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B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B6F">
        <w:rPr>
          <w:rFonts w:ascii="Times New Roman" w:hAnsi="Times New Roman" w:cs="Times New Roman"/>
          <w:sz w:val="28"/>
          <w:szCs w:val="28"/>
        </w:rPr>
        <w:t>1,5 минут.</w:t>
      </w:r>
      <w:proofErr w:type="gramEnd"/>
    </w:p>
    <w:p w:rsidR="00457B6F" w:rsidRPr="00457B6F" w:rsidRDefault="00457B6F" w:rsidP="00457B6F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t>Отбирать языковые средства, включая их стилистическую характеристику.</w:t>
      </w:r>
    </w:p>
    <w:p w:rsidR="00457B6F" w:rsidRPr="00457B6F" w:rsidRDefault="00457B6F" w:rsidP="00457B6F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t xml:space="preserve">Помнить, что в устном, контактном, непосредственном общении адресат не только слышит собеседника, но и видит его, поэтому следует умело и уместно пользоваться арсеналом невербальных средств (мимика, жест, поза, интонации и др.), а также соблюдать общие нормы этикета, поведения. </w:t>
      </w:r>
    </w:p>
    <w:p w:rsidR="00457B6F" w:rsidRPr="00457B6F" w:rsidRDefault="00457B6F" w:rsidP="00457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B6F" w:rsidRPr="00457B6F" w:rsidRDefault="00457B6F" w:rsidP="00457B6F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7B6F">
        <w:rPr>
          <w:rFonts w:ascii="Times New Roman" w:hAnsi="Times New Roman" w:cs="Times New Roman"/>
          <w:b/>
          <w:i/>
          <w:sz w:val="28"/>
          <w:szCs w:val="28"/>
        </w:rPr>
        <w:t>В общении с «трудными» людьми</w:t>
      </w:r>
    </w:p>
    <w:p w:rsidR="00457B6F" w:rsidRPr="00457B6F" w:rsidRDefault="00457B6F" w:rsidP="00457B6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B6F">
        <w:rPr>
          <w:rFonts w:ascii="Times New Roman" w:hAnsi="Times New Roman" w:cs="Times New Roman"/>
          <w:b/>
          <w:sz w:val="28"/>
          <w:szCs w:val="28"/>
        </w:rPr>
        <w:t>Рекомендуется.</w:t>
      </w:r>
    </w:p>
    <w:p w:rsidR="00457B6F" w:rsidRPr="00457B6F" w:rsidRDefault="00457B6F" w:rsidP="00457B6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t>Установить контакт с собеседником и выслушать его.</w:t>
      </w:r>
    </w:p>
    <w:p w:rsidR="00457B6F" w:rsidRPr="00457B6F" w:rsidRDefault="00457B6F" w:rsidP="00457B6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t>Не напоминать об обидах. Общ</w:t>
      </w:r>
      <w:r>
        <w:rPr>
          <w:rFonts w:ascii="Times New Roman" w:hAnsi="Times New Roman" w:cs="Times New Roman"/>
          <w:sz w:val="28"/>
          <w:szCs w:val="28"/>
        </w:rPr>
        <w:t>аться так, будто  вы видитесь в</w:t>
      </w:r>
      <w:r w:rsidRPr="00457B6F">
        <w:rPr>
          <w:rFonts w:ascii="Times New Roman" w:hAnsi="Times New Roman" w:cs="Times New Roman"/>
          <w:sz w:val="28"/>
          <w:szCs w:val="28"/>
        </w:rPr>
        <w:t>первые.</w:t>
      </w:r>
    </w:p>
    <w:p w:rsidR="00457B6F" w:rsidRPr="00457B6F" w:rsidRDefault="00457B6F" w:rsidP="00457B6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t>Стараться разрешать проблемы немедленно</w:t>
      </w:r>
    </w:p>
    <w:p w:rsidR="00457B6F" w:rsidRPr="00457B6F" w:rsidRDefault="00457B6F" w:rsidP="00457B6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t>Следить за своим поведением и за его воздействием на окружающих.</w:t>
      </w:r>
    </w:p>
    <w:p w:rsidR="00457B6F" w:rsidRPr="00457B6F" w:rsidRDefault="00457B6F" w:rsidP="00457B6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t>Обращаться за помощью, когда вы не можете справиться сами.</w:t>
      </w:r>
    </w:p>
    <w:p w:rsidR="00457B6F" w:rsidRPr="00457B6F" w:rsidRDefault="00457B6F" w:rsidP="00457B6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t>Излагать свою проблему четко и ясно, в соответствии с предложенной схемой.</w:t>
      </w:r>
    </w:p>
    <w:p w:rsidR="00457B6F" w:rsidRPr="00457B6F" w:rsidRDefault="00457B6F" w:rsidP="00457B6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t>Реагировать позитивно.</w:t>
      </w:r>
    </w:p>
    <w:p w:rsidR="00457B6F" w:rsidRPr="00457B6F" w:rsidRDefault="00457B6F" w:rsidP="00457B6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B6F">
        <w:rPr>
          <w:rFonts w:ascii="Times New Roman" w:hAnsi="Times New Roman" w:cs="Times New Roman"/>
          <w:b/>
          <w:sz w:val="28"/>
          <w:szCs w:val="28"/>
        </w:rPr>
        <w:lastRenderedPageBreak/>
        <w:t>НЕ рекомендуется</w:t>
      </w:r>
    </w:p>
    <w:p w:rsidR="00457B6F" w:rsidRPr="00457B6F" w:rsidRDefault="00457B6F" w:rsidP="00457B6F">
      <w:pPr>
        <w:pStyle w:val="a3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t xml:space="preserve">Составлять преждевременные суждения о человеке. Культивировать обиду, «придираться» при каждой новой встрече. </w:t>
      </w:r>
    </w:p>
    <w:p w:rsidR="00457B6F" w:rsidRPr="00457B6F" w:rsidRDefault="00457B6F" w:rsidP="00457B6F">
      <w:pPr>
        <w:pStyle w:val="a3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t>Вынашивать злобу до тех пор, пока она не прорвется наружу.</w:t>
      </w:r>
    </w:p>
    <w:p w:rsidR="00457B6F" w:rsidRPr="00457B6F" w:rsidRDefault="00457B6F" w:rsidP="00457B6F">
      <w:pPr>
        <w:pStyle w:val="a3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t>Перекладывать ответственность на чужие плечи.</w:t>
      </w:r>
    </w:p>
    <w:p w:rsidR="00457B6F" w:rsidRPr="00457B6F" w:rsidRDefault="00457B6F" w:rsidP="00457B6F">
      <w:pPr>
        <w:pStyle w:val="a3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t>Считать, что вы обязаны решать все проблемы самостоятельно. Долго расписывать ситуацию и жаловаться.</w:t>
      </w:r>
    </w:p>
    <w:p w:rsidR="00457B6F" w:rsidRPr="00457B6F" w:rsidRDefault="00457B6F" w:rsidP="00457B6F">
      <w:pPr>
        <w:pStyle w:val="a3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t>Проявлять негативную реакцию.</w:t>
      </w:r>
    </w:p>
    <w:p w:rsidR="00457B6F" w:rsidRPr="00457B6F" w:rsidRDefault="00457B6F" w:rsidP="00457B6F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57B6F" w:rsidRPr="00457B6F" w:rsidRDefault="00457B6F" w:rsidP="00457B6F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B6F">
        <w:rPr>
          <w:rFonts w:ascii="Times New Roman" w:hAnsi="Times New Roman" w:cs="Times New Roman"/>
          <w:b/>
          <w:i/>
          <w:sz w:val="28"/>
          <w:szCs w:val="28"/>
        </w:rPr>
        <w:t>Коммуникация на расстоянии</w:t>
      </w:r>
    </w:p>
    <w:p w:rsidR="00457B6F" w:rsidRPr="00457B6F" w:rsidRDefault="00457B6F" w:rsidP="00457B6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B6F">
        <w:rPr>
          <w:rFonts w:ascii="Times New Roman" w:hAnsi="Times New Roman" w:cs="Times New Roman"/>
          <w:b/>
          <w:sz w:val="28"/>
          <w:szCs w:val="28"/>
        </w:rPr>
        <w:t>Рекомендуется</w:t>
      </w:r>
    </w:p>
    <w:p w:rsidR="00457B6F" w:rsidRPr="00457B6F" w:rsidRDefault="00457B6F" w:rsidP="00457B6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t>Отвечать на телефонные з</w:t>
      </w:r>
      <w:r>
        <w:rPr>
          <w:rFonts w:ascii="Times New Roman" w:hAnsi="Times New Roman" w:cs="Times New Roman"/>
          <w:sz w:val="28"/>
          <w:szCs w:val="28"/>
        </w:rPr>
        <w:t xml:space="preserve">вонки добрым и доброжелательным </w:t>
      </w:r>
      <w:r w:rsidRPr="00457B6F">
        <w:rPr>
          <w:rFonts w:ascii="Times New Roman" w:hAnsi="Times New Roman" w:cs="Times New Roman"/>
          <w:sz w:val="28"/>
          <w:szCs w:val="28"/>
        </w:rPr>
        <w:t>тоном.</w:t>
      </w:r>
    </w:p>
    <w:p w:rsidR="00457B6F" w:rsidRPr="00457B6F" w:rsidRDefault="00457B6F" w:rsidP="00457B6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t>Следить за осанкой.</w:t>
      </w:r>
    </w:p>
    <w:p w:rsidR="00457B6F" w:rsidRPr="00457B6F" w:rsidRDefault="00457B6F" w:rsidP="00457B6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t>Спрашивать разрешение на личный звонок.</w:t>
      </w:r>
    </w:p>
    <w:p w:rsidR="00457B6F" w:rsidRPr="00457B6F" w:rsidRDefault="00457B6F" w:rsidP="00457B6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t>Говорить по телефону спокойным, негромким голосом.</w:t>
      </w:r>
    </w:p>
    <w:p w:rsidR="00457B6F" w:rsidRPr="00457B6F" w:rsidRDefault="00457B6F" w:rsidP="00457B6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t>Отключать мобильный телефон на деловых встречах и собраниях. (Отступление от этого правила допускается только с общего разрешения всех присутствующих на встрече.)</w:t>
      </w:r>
    </w:p>
    <w:p w:rsidR="00457B6F" w:rsidRPr="00457B6F" w:rsidRDefault="00457B6F" w:rsidP="00457B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B6F" w:rsidRPr="00457B6F" w:rsidRDefault="00457B6F" w:rsidP="00457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B6F">
        <w:rPr>
          <w:rFonts w:ascii="Times New Roman" w:hAnsi="Times New Roman" w:cs="Times New Roman"/>
          <w:b/>
          <w:sz w:val="28"/>
          <w:szCs w:val="28"/>
        </w:rPr>
        <w:t>НЕ рекомендуется</w:t>
      </w:r>
    </w:p>
    <w:p w:rsidR="00457B6F" w:rsidRPr="00457B6F" w:rsidRDefault="00457B6F" w:rsidP="00457B6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t>Дышать в трубку или говорить по телефону, склонившись над столом. Сутулость меняет качество голоса и способствует вялости.</w:t>
      </w:r>
    </w:p>
    <w:p w:rsidR="00457B6F" w:rsidRPr="00457B6F" w:rsidRDefault="00457B6F" w:rsidP="00457B6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t>Регулярно делать личные звонки и долго говорить по телефону.</w:t>
      </w:r>
    </w:p>
    <w:p w:rsidR="00457B6F" w:rsidRPr="00457B6F" w:rsidRDefault="00457B6F" w:rsidP="00457B6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t>Перебивать. Подобное поведение свидетельствует о не умении слушать.</w:t>
      </w:r>
    </w:p>
    <w:p w:rsidR="00457B6F" w:rsidRPr="00457B6F" w:rsidRDefault="00457B6F" w:rsidP="00457B6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t>Постоянно задерживаться и заставлять себя ждать. Кричать в трубку.</w:t>
      </w:r>
    </w:p>
    <w:p w:rsidR="00457B6F" w:rsidRPr="00457B6F" w:rsidRDefault="00457B6F" w:rsidP="00457B6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t>Не выключать мобильный телефон на время встречи и оставлять его на дне портфеля. Если телефон зазвонит, вы попадете в неловкое положение.</w:t>
      </w:r>
    </w:p>
    <w:p w:rsidR="00457B6F" w:rsidRPr="00457B6F" w:rsidRDefault="00457B6F" w:rsidP="00457B6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B6F">
        <w:rPr>
          <w:rFonts w:ascii="Times New Roman" w:hAnsi="Times New Roman" w:cs="Times New Roman"/>
          <w:sz w:val="28"/>
          <w:szCs w:val="28"/>
        </w:rPr>
        <w:t>«Лить воду», использовать напыщенные обороты.</w:t>
      </w:r>
    </w:p>
    <w:p w:rsidR="00457B6F" w:rsidRPr="00457B6F" w:rsidRDefault="00457B6F" w:rsidP="00457B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B6F" w:rsidRPr="00457B6F" w:rsidRDefault="00457B6F" w:rsidP="00457B6F">
      <w:pPr>
        <w:rPr>
          <w:rFonts w:ascii="Times New Roman" w:hAnsi="Times New Roman" w:cs="Times New Roman"/>
          <w:sz w:val="28"/>
          <w:szCs w:val="28"/>
        </w:rPr>
      </w:pPr>
    </w:p>
    <w:p w:rsidR="001629F7" w:rsidRPr="00457B6F" w:rsidRDefault="001629F7" w:rsidP="001629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E1D" w:rsidRPr="00457B6F" w:rsidRDefault="00881E1D" w:rsidP="001629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E1D" w:rsidRPr="00457B6F" w:rsidRDefault="00881E1D" w:rsidP="001629F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881E1D" w:rsidRPr="00457B6F" w:rsidSect="004F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1FC"/>
    <w:multiLevelType w:val="hybridMultilevel"/>
    <w:tmpl w:val="5A829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E7C68"/>
    <w:multiLevelType w:val="hybridMultilevel"/>
    <w:tmpl w:val="A22C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B2C"/>
    <w:multiLevelType w:val="hybridMultilevel"/>
    <w:tmpl w:val="00CE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D75BD"/>
    <w:multiLevelType w:val="hybridMultilevel"/>
    <w:tmpl w:val="5A16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64E6"/>
    <w:multiLevelType w:val="hybridMultilevel"/>
    <w:tmpl w:val="16B69C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E33A1B"/>
    <w:multiLevelType w:val="hybridMultilevel"/>
    <w:tmpl w:val="057CB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32A7D"/>
    <w:multiLevelType w:val="hybridMultilevel"/>
    <w:tmpl w:val="6DE2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928F3"/>
    <w:multiLevelType w:val="hybridMultilevel"/>
    <w:tmpl w:val="66D445BE"/>
    <w:lvl w:ilvl="0" w:tplc="858EF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2F35C1"/>
    <w:multiLevelType w:val="hybridMultilevel"/>
    <w:tmpl w:val="2A1CF1E0"/>
    <w:lvl w:ilvl="0" w:tplc="96CA5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570425"/>
    <w:multiLevelType w:val="hybridMultilevel"/>
    <w:tmpl w:val="41B2C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C4728"/>
    <w:multiLevelType w:val="hybridMultilevel"/>
    <w:tmpl w:val="13368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757F5"/>
    <w:multiLevelType w:val="hybridMultilevel"/>
    <w:tmpl w:val="53A8D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A5DD5"/>
    <w:multiLevelType w:val="hybridMultilevel"/>
    <w:tmpl w:val="DA66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C53C3"/>
    <w:multiLevelType w:val="hybridMultilevel"/>
    <w:tmpl w:val="6FBE6E4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788F5C58"/>
    <w:multiLevelType w:val="hybridMultilevel"/>
    <w:tmpl w:val="C832D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870A19"/>
    <w:multiLevelType w:val="hybridMultilevel"/>
    <w:tmpl w:val="97D67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F0FEA"/>
    <w:multiLevelType w:val="hybridMultilevel"/>
    <w:tmpl w:val="8EAA7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16"/>
  </w:num>
  <w:num w:numId="9">
    <w:abstractNumId w:val="13"/>
  </w:num>
  <w:num w:numId="10">
    <w:abstractNumId w:val="3"/>
  </w:num>
  <w:num w:numId="11">
    <w:abstractNumId w:val="8"/>
  </w:num>
  <w:num w:numId="12">
    <w:abstractNumId w:val="7"/>
  </w:num>
  <w:num w:numId="13">
    <w:abstractNumId w:val="14"/>
  </w:num>
  <w:num w:numId="14">
    <w:abstractNumId w:val="12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8663B"/>
    <w:rsid w:val="001629F7"/>
    <w:rsid w:val="001F44D7"/>
    <w:rsid w:val="00264B85"/>
    <w:rsid w:val="00322C36"/>
    <w:rsid w:val="00457B6F"/>
    <w:rsid w:val="004C0384"/>
    <w:rsid w:val="004F6C6A"/>
    <w:rsid w:val="0068471C"/>
    <w:rsid w:val="006C6A47"/>
    <w:rsid w:val="0077346A"/>
    <w:rsid w:val="007A3F3E"/>
    <w:rsid w:val="00807470"/>
    <w:rsid w:val="00881E1D"/>
    <w:rsid w:val="008A2821"/>
    <w:rsid w:val="00A8663B"/>
    <w:rsid w:val="00B201EF"/>
    <w:rsid w:val="00BB4307"/>
    <w:rsid w:val="00D65B9D"/>
    <w:rsid w:val="00D920C2"/>
    <w:rsid w:val="00E8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63B"/>
    <w:pPr>
      <w:ind w:left="720"/>
      <w:contextualSpacing/>
    </w:pPr>
  </w:style>
  <w:style w:type="character" w:customStyle="1" w:styleId="c6">
    <w:name w:val="c6"/>
    <w:basedOn w:val="a0"/>
    <w:rsid w:val="00BB4307"/>
  </w:style>
  <w:style w:type="character" w:customStyle="1" w:styleId="c19">
    <w:name w:val="c19"/>
    <w:basedOn w:val="a0"/>
    <w:rsid w:val="00BB4307"/>
  </w:style>
  <w:style w:type="table" w:styleId="a4">
    <w:name w:val="Table Grid"/>
    <w:basedOn w:val="a1"/>
    <w:uiPriority w:val="59"/>
    <w:rsid w:val="00773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2019-03-22T12:05:00Z</cp:lastPrinted>
  <dcterms:created xsi:type="dcterms:W3CDTF">2018-11-15T08:19:00Z</dcterms:created>
  <dcterms:modified xsi:type="dcterms:W3CDTF">2019-08-07T13:46:00Z</dcterms:modified>
</cp:coreProperties>
</file>