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85" w:rsidRPr="006F1953" w:rsidRDefault="00591C85" w:rsidP="00591C85">
      <w:pPr>
        <w:jc w:val="center"/>
        <w:rPr>
          <w:rFonts w:ascii="Times New Roman" w:hAnsi="Times New Roman" w:cs="Times New Roman"/>
        </w:rPr>
      </w:pPr>
      <w:r w:rsidRPr="006F195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№1 «Ручеёк»</w:t>
      </w:r>
    </w:p>
    <w:p w:rsidR="00591C85" w:rsidRPr="006F1953" w:rsidRDefault="00591C85" w:rsidP="00591C85">
      <w:pPr>
        <w:rPr>
          <w:rFonts w:ascii="Times New Roman" w:hAnsi="Times New Roman" w:cs="Times New Roman"/>
        </w:rPr>
      </w:pPr>
    </w:p>
    <w:p w:rsidR="00591C85" w:rsidRPr="006F1953" w:rsidRDefault="00591C85" w:rsidP="00591C85">
      <w:pPr>
        <w:rPr>
          <w:rFonts w:ascii="Times New Roman" w:hAnsi="Times New Roman" w:cs="Times New Roman"/>
        </w:rPr>
      </w:pPr>
    </w:p>
    <w:p w:rsidR="00591C85" w:rsidRDefault="00591C85" w:rsidP="00591C85">
      <w:pPr>
        <w:rPr>
          <w:rFonts w:ascii="Times New Roman" w:hAnsi="Times New Roman" w:cs="Times New Roman"/>
        </w:rPr>
      </w:pPr>
    </w:p>
    <w:p w:rsidR="008061DF" w:rsidRDefault="008061DF" w:rsidP="00591C85">
      <w:pPr>
        <w:rPr>
          <w:rFonts w:ascii="Times New Roman" w:hAnsi="Times New Roman" w:cs="Times New Roman"/>
        </w:rPr>
      </w:pPr>
    </w:p>
    <w:p w:rsidR="008061DF" w:rsidRDefault="008061DF" w:rsidP="00591C85">
      <w:pPr>
        <w:rPr>
          <w:rFonts w:ascii="Times New Roman" w:hAnsi="Times New Roman" w:cs="Times New Roman"/>
        </w:rPr>
      </w:pPr>
    </w:p>
    <w:p w:rsidR="008061DF" w:rsidRDefault="008061DF" w:rsidP="00591C85">
      <w:pPr>
        <w:rPr>
          <w:rFonts w:ascii="Times New Roman" w:hAnsi="Times New Roman" w:cs="Times New Roman"/>
        </w:rPr>
      </w:pPr>
    </w:p>
    <w:p w:rsidR="008061DF" w:rsidRDefault="008061DF" w:rsidP="00591C85">
      <w:pPr>
        <w:rPr>
          <w:rFonts w:ascii="Times New Roman" w:hAnsi="Times New Roman" w:cs="Times New Roman"/>
        </w:rPr>
      </w:pPr>
    </w:p>
    <w:p w:rsidR="008061DF" w:rsidRPr="006F1953" w:rsidRDefault="008061DF" w:rsidP="00591C85">
      <w:pPr>
        <w:rPr>
          <w:rFonts w:ascii="Times New Roman" w:hAnsi="Times New Roman" w:cs="Times New Roman"/>
        </w:rPr>
      </w:pPr>
    </w:p>
    <w:p w:rsidR="00591C85" w:rsidRPr="006F1953" w:rsidRDefault="00591C85" w:rsidP="00591C85">
      <w:pPr>
        <w:rPr>
          <w:rFonts w:ascii="Times New Roman" w:hAnsi="Times New Roman" w:cs="Times New Roman"/>
        </w:rPr>
      </w:pPr>
    </w:p>
    <w:p w:rsidR="00591C85" w:rsidRPr="006F1953" w:rsidRDefault="00591C85" w:rsidP="00591C85">
      <w:pPr>
        <w:rPr>
          <w:rFonts w:ascii="Times New Roman" w:hAnsi="Times New Roman" w:cs="Times New Roman"/>
        </w:rPr>
      </w:pPr>
    </w:p>
    <w:p w:rsidR="00591C85" w:rsidRPr="006F1953" w:rsidRDefault="00591C85" w:rsidP="00591C85">
      <w:pPr>
        <w:jc w:val="center"/>
        <w:rPr>
          <w:rFonts w:ascii="Times New Roman" w:hAnsi="Times New Roman" w:cs="Times New Roman"/>
          <w:sz w:val="40"/>
          <w:szCs w:val="40"/>
        </w:rPr>
      </w:pPr>
      <w:r w:rsidRPr="006F1953">
        <w:rPr>
          <w:rFonts w:ascii="Times New Roman" w:hAnsi="Times New Roman" w:cs="Times New Roman"/>
          <w:sz w:val="40"/>
          <w:szCs w:val="40"/>
        </w:rPr>
        <w:t>Конспект игры-путешествия</w:t>
      </w:r>
    </w:p>
    <w:p w:rsidR="00591C85" w:rsidRPr="006F1953" w:rsidRDefault="00591C85" w:rsidP="00591C85">
      <w:pPr>
        <w:jc w:val="center"/>
        <w:rPr>
          <w:rFonts w:ascii="Times New Roman" w:hAnsi="Times New Roman" w:cs="Times New Roman"/>
          <w:sz w:val="40"/>
          <w:szCs w:val="40"/>
        </w:rPr>
      </w:pPr>
      <w:r w:rsidRPr="006F1953">
        <w:rPr>
          <w:rFonts w:ascii="Times New Roman" w:hAnsi="Times New Roman" w:cs="Times New Roman"/>
          <w:sz w:val="40"/>
          <w:szCs w:val="40"/>
        </w:rPr>
        <w:t>для детей 4-5 лет</w:t>
      </w:r>
    </w:p>
    <w:p w:rsidR="00591C85" w:rsidRPr="006F1953" w:rsidRDefault="00591C85" w:rsidP="00591C85">
      <w:pPr>
        <w:tabs>
          <w:tab w:val="left" w:pos="217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6F1953">
        <w:rPr>
          <w:rFonts w:ascii="Times New Roman" w:hAnsi="Times New Roman" w:cs="Times New Roman"/>
          <w:i/>
          <w:sz w:val="40"/>
          <w:szCs w:val="40"/>
          <w:u w:val="single"/>
        </w:rPr>
        <w:t>«Письмо от Гнома Капельки»</w:t>
      </w:r>
    </w:p>
    <w:p w:rsidR="00591C85" w:rsidRPr="006F1953" w:rsidRDefault="00591C85" w:rsidP="00591C8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91C85" w:rsidRPr="006F1953" w:rsidRDefault="00591C85" w:rsidP="00591C8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91C85" w:rsidRPr="006F1953" w:rsidRDefault="00591C85" w:rsidP="00591C85">
      <w:pPr>
        <w:rPr>
          <w:rFonts w:ascii="Times New Roman" w:hAnsi="Times New Roman" w:cs="Times New Roman"/>
        </w:rPr>
      </w:pPr>
    </w:p>
    <w:p w:rsidR="00591C85" w:rsidRPr="006F1953" w:rsidRDefault="00591C85" w:rsidP="00591C85">
      <w:pPr>
        <w:rPr>
          <w:rFonts w:ascii="Times New Roman" w:hAnsi="Times New Roman" w:cs="Times New Roman"/>
        </w:rPr>
      </w:pPr>
    </w:p>
    <w:p w:rsidR="00591C85" w:rsidRPr="006F1953" w:rsidRDefault="00591C85" w:rsidP="00591C85">
      <w:pPr>
        <w:rPr>
          <w:rFonts w:ascii="Times New Roman" w:hAnsi="Times New Roman" w:cs="Times New Roman"/>
        </w:rPr>
      </w:pPr>
    </w:p>
    <w:p w:rsidR="00591C85" w:rsidRPr="006F1953" w:rsidRDefault="00591C85" w:rsidP="00591C85">
      <w:pPr>
        <w:rPr>
          <w:rFonts w:ascii="Times New Roman" w:hAnsi="Times New Roman" w:cs="Times New Roman"/>
        </w:rPr>
      </w:pPr>
    </w:p>
    <w:p w:rsidR="00591C85" w:rsidRPr="006F1953" w:rsidRDefault="00591C85" w:rsidP="00591C85">
      <w:pPr>
        <w:rPr>
          <w:rFonts w:ascii="Times New Roman" w:hAnsi="Times New Roman" w:cs="Times New Roman"/>
        </w:rPr>
      </w:pPr>
    </w:p>
    <w:p w:rsidR="00591C85" w:rsidRPr="006F1953" w:rsidRDefault="00591C85" w:rsidP="00591C85">
      <w:pPr>
        <w:rPr>
          <w:rFonts w:ascii="Times New Roman" w:hAnsi="Times New Roman" w:cs="Times New Roman"/>
        </w:rPr>
      </w:pPr>
    </w:p>
    <w:p w:rsidR="00591C85" w:rsidRPr="006F1953" w:rsidRDefault="00591C85" w:rsidP="008061DF">
      <w:pPr>
        <w:jc w:val="right"/>
        <w:rPr>
          <w:rFonts w:ascii="Times New Roman" w:hAnsi="Times New Roman" w:cs="Times New Roman"/>
        </w:rPr>
      </w:pPr>
      <w:r w:rsidRPr="006F1953">
        <w:rPr>
          <w:rFonts w:ascii="Times New Roman" w:hAnsi="Times New Roman" w:cs="Times New Roman"/>
          <w:sz w:val="32"/>
          <w:szCs w:val="32"/>
        </w:rPr>
        <w:t>Ра</w:t>
      </w:r>
      <w:r w:rsidR="008061DF">
        <w:rPr>
          <w:rFonts w:ascii="Times New Roman" w:hAnsi="Times New Roman" w:cs="Times New Roman"/>
          <w:sz w:val="32"/>
          <w:szCs w:val="32"/>
        </w:rPr>
        <w:t xml:space="preserve">зработала: воспитатель Смирнова </w:t>
      </w:r>
      <w:r w:rsidRPr="006F1953">
        <w:rPr>
          <w:rFonts w:ascii="Times New Roman" w:hAnsi="Times New Roman" w:cs="Times New Roman"/>
          <w:sz w:val="32"/>
          <w:szCs w:val="32"/>
        </w:rPr>
        <w:t>И.Г</w:t>
      </w:r>
      <w:r w:rsidR="008061DF">
        <w:rPr>
          <w:rFonts w:ascii="Times New Roman" w:hAnsi="Times New Roman" w:cs="Times New Roman"/>
          <w:sz w:val="32"/>
          <w:szCs w:val="32"/>
        </w:rPr>
        <w:t>.</w:t>
      </w:r>
    </w:p>
    <w:p w:rsidR="00591C85" w:rsidRPr="006F1953" w:rsidRDefault="00591C85" w:rsidP="00591C85">
      <w:pPr>
        <w:rPr>
          <w:rFonts w:ascii="Times New Roman" w:hAnsi="Times New Roman" w:cs="Times New Roman"/>
        </w:rPr>
      </w:pPr>
    </w:p>
    <w:p w:rsidR="00591C85" w:rsidRPr="006F1953" w:rsidRDefault="00591C85" w:rsidP="00591C85">
      <w:pPr>
        <w:rPr>
          <w:rFonts w:ascii="Times New Roman" w:hAnsi="Times New Roman" w:cs="Times New Roman"/>
        </w:rPr>
      </w:pPr>
    </w:p>
    <w:p w:rsidR="00591C85" w:rsidRPr="006F1953" w:rsidRDefault="00591C85" w:rsidP="00591C85">
      <w:pPr>
        <w:rPr>
          <w:rFonts w:ascii="Times New Roman" w:hAnsi="Times New Roman" w:cs="Times New Roman"/>
        </w:rPr>
      </w:pPr>
    </w:p>
    <w:p w:rsidR="00591C85" w:rsidRPr="006F1953" w:rsidRDefault="00591C85" w:rsidP="00591C85">
      <w:pPr>
        <w:rPr>
          <w:rFonts w:ascii="Times New Roman" w:hAnsi="Times New Roman" w:cs="Times New Roman"/>
          <w:sz w:val="28"/>
          <w:szCs w:val="28"/>
        </w:rPr>
      </w:pPr>
    </w:p>
    <w:p w:rsidR="00591C85" w:rsidRPr="006F1953" w:rsidRDefault="00591C85" w:rsidP="00591C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953">
        <w:rPr>
          <w:rFonts w:ascii="Times New Roman" w:hAnsi="Times New Roman" w:cs="Times New Roman"/>
          <w:sz w:val="28"/>
          <w:szCs w:val="28"/>
        </w:rPr>
        <w:t>Углич</w:t>
      </w:r>
    </w:p>
    <w:p w:rsidR="00591C85" w:rsidRPr="006F1953" w:rsidRDefault="00591C85" w:rsidP="009A5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53">
        <w:rPr>
          <w:rFonts w:ascii="Times New Roman" w:hAnsi="Times New Roman" w:cs="Times New Roman"/>
          <w:sz w:val="28"/>
          <w:szCs w:val="28"/>
        </w:rPr>
        <w:t>2016г.</w:t>
      </w:r>
    </w:p>
    <w:p w:rsidR="009A5D6D" w:rsidRPr="006F1953" w:rsidRDefault="009A5D6D" w:rsidP="009A5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53">
        <w:rPr>
          <w:rFonts w:ascii="Times New Roman" w:hAnsi="Times New Roman" w:cs="Times New Roman"/>
          <w:b/>
          <w:sz w:val="28"/>
          <w:szCs w:val="28"/>
        </w:rPr>
        <w:lastRenderedPageBreak/>
        <w:t>Игра – путешествие для средней группы</w:t>
      </w:r>
    </w:p>
    <w:p w:rsidR="00EF5A15" w:rsidRPr="006F1953" w:rsidRDefault="009A5D6D" w:rsidP="009A5D6D">
      <w:pPr>
        <w:tabs>
          <w:tab w:val="left" w:pos="2175"/>
        </w:tabs>
        <w:rPr>
          <w:rFonts w:ascii="Times New Roman" w:hAnsi="Times New Roman" w:cs="Times New Roman"/>
          <w:sz w:val="36"/>
          <w:szCs w:val="36"/>
        </w:rPr>
      </w:pPr>
      <w:r w:rsidRPr="006F1953">
        <w:rPr>
          <w:rFonts w:ascii="Times New Roman" w:hAnsi="Times New Roman" w:cs="Times New Roman"/>
          <w:sz w:val="28"/>
          <w:szCs w:val="28"/>
        </w:rPr>
        <w:tab/>
      </w:r>
      <w:r w:rsidRPr="006F1953">
        <w:rPr>
          <w:rFonts w:ascii="Times New Roman" w:hAnsi="Times New Roman" w:cs="Times New Roman"/>
          <w:i/>
          <w:sz w:val="36"/>
          <w:szCs w:val="36"/>
          <w:u w:val="single"/>
        </w:rPr>
        <w:t>«Письмо от Гнома Капельки»</w:t>
      </w:r>
    </w:p>
    <w:p w:rsidR="009A5D6D" w:rsidRPr="006F1953" w:rsidRDefault="009A5D6D" w:rsidP="009A5D6D">
      <w:pPr>
        <w:tabs>
          <w:tab w:val="left" w:pos="2175"/>
        </w:tabs>
        <w:rPr>
          <w:rFonts w:ascii="Times New Roman" w:hAnsi="Times New Roman" w:cs="Times New Roman"/>
          <w:i/>
          <w:sz w:val="24"/>
          <w:szCs w:val="24"/>
        </w:rPr>
      </w:pPr>
      <w:r w:rsidRPr="006F1953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9A5D6D" w:rsidRPr="006F1953" w:rsidRDefault="009A5D6D" w:rsidP="009A5D6D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- формировать у детей понятия о «добре» и «зле», показать, каким эмоциональным состояниям оно соответствует;</w:t>
      </w:r>
    </w:p>
    <w:p w:rsidR="009A5D6D" w:rsidRPr="006F1953" w:rsidRDefault="009A5D6D" w:rsidP="009A5D6D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-развивать умения дифференцировать эмоциональное состояние человека по мимике, жестам, пантомимике.</w:t>
      </w:r>
    </w:p>
    <w:p w:rsidR="009A5D6D" w:rsidRPr="006F1953" w:rsidRDefault="009A5D6D" w:rsidP="009A5D6D">
      <w:pPr>
        <w:rPr>
          <w:rFonts w:ascii="Times New Roman" w:hAnsi="Times New Roman" w:cs="Times New Roman"/>
          <w:sz w:val="24"/>
          <w:szCs w:val="24"/>
        </w:rPr>
      </w:pPr>
    </w:p>
    <w:p w:rsidR="009A5D6D" w:rsidRPr="006F1953" w:rsidRDefault="009A5D6D" w:rsidP="009A5D6D">
      <w:pPr>
        <w:tabs>
          <w:tab w:val="left" w:pos="26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Ход игры</w:t>
      </w:r>
    </w:p>
    <w:p w:rsidR="009A5D6D" w:rsidRPr="006F1953" w:rsidRDefault="009A5D6D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6F1953">
        <w:rPr>
          <w:rFonts w:ascii="Times New Roman" w:hAnsi="Times New Roman" w:cs="Times New Roman"/>
          <w:sz w:val="24"/>
          <w:szCs w:val="24"/>
        </w:rPr>
        <w:t xml:space="preserve"> Вот как мы хорошо провели лето. Загорели, выросли, окрепли. Теперь мы с вами можем начать своё путешествие по Волшебному лесу, чтобы посмотреть сам лес и его обитателей.</w:t>
      </w:r>
    </w:p>
    <w:p w:rsidR="007B5F42" w:rsidRPr="006F1953" w:rsidRDefault="007B5F42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В начале лета я встретила смешного человечка – Гнома Капельку. Он шел в детский сад и ему нужна была помощь!</w:t>
      </w:r>
    </w:p>
    <w:p w:rsidR="007B5F42" w:rsidRPr="006F1953" w:rsidRDefault="007B5F42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 xml:space="preserve">Оказывается он тоже из Волшебного леса, где на Цветочной поляне живут в теремке зайцы </w:t>
      </w:r>
      <w:proofErr w:type="spellStart"/>
      <w:r w:rsidRPr="006F1953">
        <w:rPr>
          <w:rFonts w:ascii="Times New Roman" w:hAnsi="Times New Roman" w:cs="Times New Roman"/>
          <w:sz w:val="24"/>
          <w:szCs w:val="24"/>
        </w:rPr>
        <w:t>Коська</w:t>
      </w:r>
      <w:proofErr w:type="spellEnd"/>
      <w:r w:rsidRPr="006F19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1953">
        <w:rPr>
          <w:rFonts w:ascii="Times New Roman" w:hAnsi="Times New Roman" w:cs="Times New Roman"/>
          <w:sz w:val="24"/>
          <w:szCs w:val="24"/>
        </w:rPr>
        <w:t>Ушастик</w:t>
      </w:r>
      <w:proofErr w:type="spellEnd"/>
      <w:r w:rsidRPr="006F1953">
        <w:rPr>
          <w:rFonts w:ascii="Times New Roman" w:hAnsi="Times New Roman" w:cs="Times New Roman"/>
          <w:sz w:val="24"/>
          <w:szCs w:val="24"/>
        </w:rPr>
        <w:t>, лиса, волк, лягушка, медведь. А Гномик Капелька с мышкой дружит. Она ему про наш детский сад и рассказала.</w:t>
      </w:r>
    </w:p>
    <w:p w:rsidR="007B5F42" w:rsidRPr="006F1953" w:rsidRDefault="007B5F42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Сегодня мне от Гнома пришла письмо. Сейчас я вам его прочитаю:</w:t>
      </w:r>
    </w:p>
    <w:p w:rsidR="0042395C" w:rsidRPr="006F1953" w:rsidRDefault="007B5F42" w:rsidP="009A5D6D">
      <w:pPr>
        <w:rPr>
          <w:rFonts w:ascii="Times New Roman" w:hAnsi="Times New Roman" w:cs="Times New Roman"/>
          <w:i/>
          <w:sz w:val="24"/>
          <w:szCs w:val="24"/>
        </w:rPr>
      </w:pPr>
      <w:r w:rsidRPr="006F1953">
        <w:rPr>
          <w:rFonts w:ascii="Times New Roman" w:hAnsi="Times New Roman" w:cs="Times New Roman"/>
          <w:i/>
          <w:sz w:val="24"/>
          <w:szCs w:val="24"/>
        </w:rPr>
        <w:t xml:space="preserve">«Здравствуйте, ребята! Срочно приезжайте, помогите мне и моим соседям. Мы живём за Волшебным лесом, на высоком холме. Давно живём, сами не помним, сколько. Мы, гномы, народ работящий, дружелюбный. Но что-то случилось. Все заболели, только болезнь очень странная: у нас нет температуры, не болит горло и голова. </w:t>
      </w:r>
      <w:r w:rsidR="0042395C" w:rsidRPr="006F1953">
        <w:rPr>
          <w:rFonts w:ascii="Times New Roman" w:hAnsi="Times New Roman" w:cs="Times New Roman"/>
          <w:i/>
          <w:sz w:val="24"/>
          <w:szCs w:val="24"/>
        </w:rPr>
        <w:t xml:space="preserve">Болит только в груди, тяжело дышать. Наше настроение совсем испортилось, мы всё время ссоримся. То и гляди случится маленькая </w:t>
      </w:r>
      <w:proofErr w:type="spellStart"/>
      <w:r w:rsidR="0042395C" w:rsidRPr="006F1953">
        <w:rPr>
          <w:rFonts w:ascii="Times New Roman" w:hAnsi="Times New Roman" w:cs="Times New Roman"/>
          <w:i/>
          <w:sz w:val="24"/>
          <w:szCs w:val="24"/>
        </w:rPr>
        <w:t>гномская</w:t>
      </w:r>
      <w:proofErr w:type="spellEnd"/>
      <w:r w:rsidR="0042395C" w:rsidRPr="006F1953">
        <w:rPr>
          <w:rFonts w:ascii="Times New Roman" w:hAnsi="Times New Roman" w:cs="Times New Roman"/>
          <w:i/>
          <w:sz w:val="24"/>
          <w:szCs w:val="24"/>
        </w:rPr>
        <w:t xml:space="preserve"> битва.</w:t>
      </w:r>
    </w:p>
    <w:p w:rsidR="0042395C" w:rsidRPr="006F1953" w:rsidRDefault="0042395C" w:rsidP="009A5D6D">
      <w:pPr>
        <w:rPr>
          <w:rFonts w:ascii="Times New Roman" w:hAnsi="Times New Roman" w:cs="Times New Roman"/>
          <w:i/>
          <w:sz w:val="24"/>
          <w:szCs w:val="24"/>
        </w:rPr>
      </w:pPr>
      <w:r w:rsidRPr="006F1953">
        <w:rPr>
          <w:rFonts w:ascii="Times New Roman" w:hAnsi="Times New Roman" w:cs="Times New Roman"/>
          <w:i/>
          <w:sz w:val="24"/>
          <w:szCs w:val="24"/>
        </w:rPr>
        <w:t>На вас, ребята, одна надежда! Приезжайте поскорее, ждём вас.</w:t>
      </w:r>
    </w:p>
    <w:p w:rsidR="007B5F42" w:rsidRPr="006F1953" w:rsidRDefault="0042395C" w:rsidP="009A5D6D">
      <w:pPr>
        <w:rPr>
          <w:rFonts w:ascii="Times New Roman" w:hAnsi="Times New Roman" w:cs="Times New Roman"/>
          <w:i/>
          <w:sz w:val="24"/>
          <w:szCs w:val="24"/>
        </w:rPr>
      </w:pPr>
      <w:r w:rsidRPr="006F1953">
        <w:rPr>
          <w:rFonts w:ascii="Times New Roman" w:hAnsi="Times New Roman" w:cs="Times New Roman"/>
          <w:i/>
          <w:sz w:val="24"/>
          <w:szCs w:val="24"/>
        </w:rPr>
        <w:t>Гном Капелька».</w:t>
      </w:r>
      <w:r w:rsidR="007B5F42" w:rsidRPr="006F19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395C" w:rsidRPr="006F1953" w:rsidRDefault="0042395C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Вот такие дела, ребята!</w:t>
      </w:r>
      <w:r w:rsidR="00483751" w:rsidRPr="006F1953">
        <w:rPr>
          <w:rFonts w:ascii="Times New Roman" w:hAnsi="Times New Roman" w:cs="Times New Roman"/>
          <w:sz w:val="24"/>
          <w:szCs w:val="24"/>
        </w:rPr>
        <w:t xml:space="preserve"> Что-то подсказывает мне, что здесь без колдовства не обошлось. Лес ведь Волшебный большой, в нём есть и добрые, и злые. Это добрые и злые волшебники, которые могут принимать разный облик, и их не всегда узнаешь вначале. Но когда у тебя вдруг начинает болеть в груди, становится тяжело дышать и портится настроение – это уж точно они постарались.</w:t>
      </w:r>
    </w:p>
    <w:p w:rsidR="00483751" w:rsidRPr="006F1953" w:rsidRDefault="00483751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Прежде чем идти в Волшебный лес, нужно хорошо подготовиться, набраться добрых сил!</w:t>
      </w:r>
    </w:p>
    <w:p w:rsidR="00483751" w:rsidRPr="006F1953" w:rsidRDefault="00483751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(Звучит весёлая, приятная музыка).</w:t>
      </w:r>
    </w:p>
    <w:p w:rsidR="00483751" w:rsidRPr="006F1953" w:rsidRDefault="00483751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Инструктор просит определить её</w:t>
      </w:r>
      <w:r w:rsidR="002C5EFB" w:rsidRPr="006F1953">
        <w:rPr>
          <w:rFonts w:ascii="Times New Roman" w:hAnsi="Times New Roman" w:cs="Times New Roman"/>
          <w:sz w:val="24"/>
          <w:szCs w:val="24"/>
        </w:rPr>
        <w:t xml:space="preserve"> </w:t>
      </w:r>
      <w:r w:rsidRPr="006F1953">
        <w:rPr>
          <w:rFonts w:ascii="Times New Roman" w:hAnsi="Times New Roman" w:cs="Times New Roman"/>
          <w:sz w:val="24"/>
          <w:szCs w:val="24"/>
        </w:rPr>
        <w:t>характер и эмоции, которые они испытывают во время прослушивания, передать эмоциональное состояние, соответствующее настроению музыкального произведения: расслабиться, улыбнуться, подмигнуть. Описать настроение музыки (весёлая, праздничная, ясная), свои чувства, которые музыка вызывает (веселье, радость).</w:t>
      </w:r>
    </w:p>
    <w:p w:rsidR="00483751" w:rsidRPr="006F1953" w:rsidRDefault="00A2321E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b/>
          <w:sz w:val="24"/>
          <w:szCs w:val="24"/>
        </w:rPr>
        <w:lastRenderedPageBreak/>
        <w:t>Инструктор</w:t>
      </w:r>
      <w:r w:rsidRPr="006F1953">
        <w:rPr>
          <w:rFonts w:ascii="Times New Roman" w:hAnsi="Times New Roman" w:cs="Times New Roman"/>
          <w:sz w:val="24"/>
          <w:szCs w:val="24"/>
        </w:rPr>
        <w:t>: Дети, а «настроение» музыки, так же, как и у человека, бывает разным. Вот послушайте другую музыку.</w:t>
      </w:r>
    </w:p>
    <w:p w:rsidR="00A2321E" w:rsidRPr="006F1953" w:rsidRDefault="00A2321E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Дети слушают второй отрывок музыкального произведения, но противоположного характера – «сердитый».</w:t>
      </w:r>
    </w:p>
    <w:p w:rsidR="00A2321E" w:rsidRPr="006F1953" w:rsidRDefault="00A2321E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6F1953">
        <w:rPr>
          <w:rFonts w:ascii="Times New Roman" w:hAnsi="Times New Roman" w:cs="Times New Roman"/>
          <w:sz w:val="24"/>
          <w:szCs w:val="24"/>
        </w:rPr>
        <w:t xml:space="preserve"> Изобразите при помощи мимики и движений характер этой музыки (дети сдвигают брови, хмурятся, смыкают губы). Что вы чувствовали, когда слушали «сердитую» музыку? Какаю музыка вам больше понравилась? Почему?</w:t>
      </w:r>
    </w:p>
    <w:p w:rsidR="00A2321E" w:rsidRPr="006F1953" w:rsidRDefault="00A2321E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А что такое «добро» и «зло»? Это обязательно нужно научиться различать, а то зло – хитрое, его не сразу узнаешь….</w:t>
      </w:r>
    </w:p>
    <w:p w:rsidR="005A5A31" w:rsidRPr="006F1953" w:rsidRDefault="00703737" w:rsidP="009A5D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1953">
        <w:rPr>
          <w:rFonts w:ascii="Times New Roman" w:hAnsi="Times New Roman" w:cs="Times New Roman"/>
          <w:sz w:val="24"/>
          <w:szCs w:val="24"/>
        </w:rPr>
        <w:t>А сейчас мы с вами поиграем в игру</w:t>
      </w:r>
      <w:r w:rsidRPr="006F195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A5A31" w:rsidRPr="006F1953" w:rsidRDefault="00703737" w:rsidP="005A5A3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1953">
        <w:rPr>
          <w:rFonts w:ascii="Times New Roman" w:hAnsi="Times New Roman" w:cs="Times New Roman"/>
          <w:sz w:val="24"/>
          <w:szCs w:val="24"/>
          <w:u w:val="single"/>
        </w:rPr>
        <w:t>«Жмурки»</w:t>
      </w:r>
    </w:p>
    <w:p w:rsidR="00703737" w:rsidRPr="006F1953" w:rsidRDefault="005A5A31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игра проводится под весёлую музыку.</w:t>
      </w:r>
    </w:p>
    <w:p w:rsidR="00703737" w:rsidRPr="006F1953" w:rsidRDefault="00703737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По считалке дети выбирают «</w:t>
      </w:r>
      <w:proofErr w:type="spellStart"/>
      <w:r w:rsidRPr="006F1953">
        <w:rPr>
          <w:rFonts w:ascii="Times New Roman" w:hAnsi="Times New Roman" w:cs="Times New Roman"/>
          <w:sz w:val="24"/>
          <w:szCs w:val="24"/>
        </w:rPr>
        <w:t>жмурку</w:t>
      </w:r>
      <w:proofErr w:type="spellEnd"/>
      <w:r w:rsidRPr="006F1953">
        <w:rPr>
          <w:rFonts w:ascii="Times New Roman" w:hAnsi="Times New Roman" w:cs="Times New Roman"/>
          <w:sz w:val="24"/>
          <w:szCs w:val="24"/>
        </w:rPr>
        <w:t>», потом раскручивают его в кругу, завязав глаза, под слова диалога:</w:t>
      </w:r>
    </w:p>
    <w:p w:rsidR="00703737" w:rsidRPr="006F1953" w:rsidRDefault="00703737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-На чём стоишь?</w:t>
      </w:r>
    </w:p>
    <w:p w:rsidR="00703737" w:rsidRPr="006F1953" w:rsidRDefault="00703737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-На мосту.</w:t>
      </w:r>
    </w:p>
    <w:p w:rsidR="00703737" w:rsidRPr="006F1953" w:rsidRDefault="00703737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-Что продаёшь?</w:t>
      </w:r>
    </w:p>
    <w:p w:rsidR="00703737" w:rsidRPr="006F1953" w:rsidRDefault="00703737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 xml:space="preserve">-Квас. </w:t>
      </w:r>
    </w:p>
    <w:p w:rsidR="00703737" w:rsidRPr="006F1953" w:rsidRDefault="00703737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-Ищи малышей, а не нас!</w:t>
      </w:r>
    </w:p>
    <w:p w:rsidR="00703737" w:rsidRPr="006F1953" w:rsidRDefault="00703737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Сыграли кон, поменяли «</w:t>
      </w:r>
      <w:proofErr w:type="spellStart"/>
      <w:r w:rsidRPr="006F1953">
        <w:rPr>
          <w:rFonts w:ascii="Times New Roman" w:hAnsi="Times New Roman" w:cs="Times New Roman"/>
          <w:sz w:val="24"/>
          <w:szCs w:val="24"/>
        </w:rPr>
        <w:t>жмурку</w:t>
      </w:r>
      <w:proofErr w:type="spellEnd"/>
      <w:r w:rsidRPr="006F1953">
        <w:rPr>
          <w:rFonts w:ascii="Times New Roman" w:hAnsi="Times New Roman" w:cs="Times New Roman"/>
          <w:sz w:val="24"/>
          <w:szCs w:val="24"/>
        </w:rPr>
        <w:t>». Игра повторяется 2-3 раза.</w:t>
      </w:r>
    </w:p>
    <w:p w:rsidR="00703737" w:rsidRPr="006F1953" w:rsidRDefault="00703737" w:rsidP="005A5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Игра: «</w:t>
      </w:r>
      <w:r w:rsidRPr="006F1953">
        <w:rPr>
          <w:rFonts w:ascii="Times New Roman" w:hAnsi="Times New Roman" w:cs="Times New Roman"/>
          <w:sz w:val="24"/>
          <w:szCs w:val="24"/>
          <w:u w:val="single"/>
        </w:rPr>
        <w:t>Сороконожка».</w:t>
      </w:r>
    </w:p>
    <w:p w:rsidR="00703737" w:rsidRPr="006F1953" w:rsidRDefault="00703737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(Дети встают друг за другом, обхватив стоящего впереди за пояс.)</w:t>
      </w:r>
    </w:p>
    <w:p w:rsidR="00703737" w:rsidRPr="006F1953" w:rsidRDefault="00703737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6F1953">
        <w:rPr>
          <w:rFonts w:ascii="Times New Roman" w:hAnsi="Times New Roman" w:cs="Times New Roman"/>
          <w:sz w:val="24"/>
          <w:szCs w:val="24"/>
        </w:rPr>
        <w:t xml:space="preserve"> У сороконожки очень много ног. Чтобы не запутаться, все ножки </w:t>
      </w:r>
      <w:r w:rsidR="005A5A31" w:rsidRPr="006F1953">
        <w:rPr>
          <w:rFonts w:ascii="Times New Roman" w:hAnsi="Times New Roman" w:cs="Times New Roman"/>
          <w:sz w:val="24"/>
          <w:szCs w:val="24"/>
        </w:rPr>
        <w:t>должны двигаться дружно и точно</w:t>
      </w:r>
      <w:r w:rsidRPr="006F1953">
        <w:rPr>
          <w:rFonts w:ascii="Times New Roman" w:hAnsi="Times New Roman" w:cs="Times New Roman"/>
          <w:sz w:val="24"/>
          <w:szCs w:val="24"/>
        </w:rPr>
        <w:t xml:space="preserve"> повторять движения друг друга и то, что будет делать первая пара ног. Договорились?</w:t>
      </w:r>
    </w:p>
    <w:p w:rsidR="005A5A31" w:rsidRPr="006F1953" w:rsidRDefault="005A5A31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Дети перемещаются в согласованном движении.</w:t>
      </w:r>
    </w:p>
    <w:p w:rsidR="005A5A31" w:rsidRPr="006F1953" w:rsidRDefault="005A5A31" w:rsidP="008028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Игра: «</w:t>
      </w:r>
      <w:r w:rsidRPr="006F1953">
        <w:rPr>
          <w:rFonts w:ascii="Times New Roman" w:hAnsi="Times New Roman" w:cs="Times New Roman"/>
          <w:sz w:val="24"/>
          <w:szCs w:val="24"/>
          <w:u w:val="single"/>
        </w:rPr>
        <w:t>Кошки-мышки»</w:t>
      </w:r>
    </w:p>
    <w:p w:rsidR="005A5A31" w:rsidRPr="006F1953" w:rsidRDefault="005A5A31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Выбираются двое водящих: кошка и мышка.</w:t>
      </w:r>
    </w:p>
    <w:p w:rsidR="005A5A31" w:rsidRPr="006F1953" w:rsidRDefault="005A5A31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Остальные игроки становятся в круг, взявшись за руки, тем самым образуя между собой ворота. Кошка стоит за кругом, мышка – в кругу. Задача кошки – войти в круг и поймать мышку. При этом кошке разрешается прорывать цепь игроков, подлезать под сцепленные руки или даже перепрыгивать через них.</w:t>
      </w:r>
    </w:p>
    <w:p w:rsidR="005A5A31" w:rsidRPr="006F1953" w:rsidRDefault="00802807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 xml:space="preserve"> Играющие стараются не пропустить кошку внутрь круга. Если же кошке удаётся пробраться в круг, играющие сразу же открывают ворота и выпускают мышку. А кошку стараются из круга не выпускать. Игра кончается победой кошки и, соответственно, поражением мышки.</w:t>
      </w:r>
    </w:p>
    <w:p w:rsidR="00802807" w:rsidRPr="006F1953" w:rsidRDefault="00802807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b/>
          <w:sz w:val="24"/>
          <w:szCs w:val="24"/>
        </w:rPr>
        <w:lastRenderedPageBreak/>
        <w:t>Инструктор:</w:t>
      </w:r>
      <w:r w:rsidRPr="006F1953">
        <w:rPr>
          <w:rFonts w:ascii="Times New Roman" w:hAnsi="Times New Roman" w:cs="Times New Roman"/>
          <w:sz w:val="24"/>
          <w:szCs w:val="24"/>
        </w:rPr>
        <w:t xml:space="preserve"> Предлагает нарисовать портрет доброго и злого человечка (волшебника). (Детям выдаются не законченные рисунки портретов (пиктограммы) и просят их дорисовать.</w:t>
      </w:r>
    </w:p>
    <w:p w:rsidR="00802807" w:rsidRPr="006F1953" w:rsidRDefault="00802807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6F1953">
        <w:rPr>
          <w:rFonts w:ascii="Times New Roman" w:hAnsi="Times New Roman" w:cs="Times New Roman"/>
          <w:sz w:val="24"/>
          <w:szCs w:val="24"/>
        </w:rPr>
        <w:t xml:space="preserve"> Вот, ребята, мы с вами немного и подготовились к предстоящим испытаниям. Дорога к холму, где живут гномы, дальняя, трудная, много препятствий нас на ней ждёт. Но дружба и добро всегда помогут и победят!</w:t>
      </w:r>
    </w:p>
    <w:p w:rsidR="00802807" w:rsidRPr="006F1953" w:rsidRDefault="00802807" w:rsidP="009A5D6D">
      <w:pPr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Теперь копите силы. Будем ждать весточку от Капельки.</w:t>
      </w:r>
    </w:p>
    <w:p w:rsidR="0027630F" w:rsidRPr="006F1953" w:rsidRDefault="0027630F" w:rsidP="0027630F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953">
        <w:rPr>
          <w:rFonts w:ascii="Times New Roman" w:hAnsi="Times New Roman" w:cs="Times New Roman"/>
          <w:sz w:val="24"/>
          <w:szCs w:val="24"/>
        </w:rPr>
        <w:t>До новых встреч, до свиданья!</w:t>
      </w:r>
    </w:p>
    <w:p w:rsidR="00802807" w:rsidRPr="006F1953" w:rsidRDefault="00802807" w:rsidP="009A5D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5A31" w:rsidRPr="006F1953" w:rsidRDefault="005A5A31" w:rsidP="009A5D6D">
      <w:pPr>
        <w:rPr>
          <w:rFonts w:ascii="Times New Roman" w:hAnsi="Times New Roman" w:cs="Times New Roman"/>
          <w:sz w:val="24"/>
          <w:szCs w:val="24"/>
        </w:rPr>
      </w:pPr>
    </w:p>
    <w:p w:rsidR="009A5D6D" w:rsidRPr="006F1953" w:rsidRDefault="009A5D6D" w:rsidP="009A5D6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2395C" w:rsidRPr="006F1953" w:rsidRDefault="0042395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42395C" w:rsidRPr="006F1953" w:rsidSect="0033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F331B"/>
    <w:multiLevelType w:val="hybridMultilevel"/>
    <w:tmpl w:val="8562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019"/>
    <w:rsid w:val="0027630F"/>
    <w:rsid w:val="00291E20"/>
    <w:rsid w:val="002C5EFB"/>
    <w:rsid w:val="00331877"/>
    <w:rsid w:val="0042395C"/>
    <w:rsid w:val="00483751"/>
    <w:rsid w:val="00591C85"/>
    <w:rsid w:val="005A5A31"/>
    <w:rsid w:val="00651FCC"/>
    <w:rsid w:val="006F1953"/>
    <w:rsid w:val="00703737"/>
    <w:rsid w:val="007B5F42"/>
    <w:rsid w:val="00802807"/>
    <w:rsid w:val="008061DF"/>
    <w:rsid w:val="009A5D6D"/>
    <w:rsid w:val="00A2321E"/>
    <w:rsid w:val="00B86019"/>
    <w:rsid w:val="00C678EE"/>
    <w:rsid w:val="00E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сидоренко</dc:creator>
  <cp:keywords/>
  <dc:description/>
  <cp:lastModifiedBy>Наталья Воробьева</cp:lastModifiedBy>
  <cp:revision>9</cp:revision>
  <dcterms:created xsi:type="dcterms:W3CDTF">2017-09-13T07:00:00Z</dcterms:created>
  <dcterms:modified xsi:type="dcterms:W3CDTF">2019-12-21T12:13:00Z</dcterms:modified>
</cp:coreProperties>
</file>